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DAC" w:rsidRPr="00D57C97" w:rsidRDefault="00D06DAC" w:rsidP="00D06DAC">
      <w:pPr>
        <w:rPr>
          <w:rFonts w:ascii="Bookman Old Style" w:hAnsi="Bookman Old Style"/>
          <w:sz w:val="28"/>
          <w:szCs w:val="28"/>
        </w:rPr>
      </w:pPr>
      <w:r>
        <w:rPr>
          <w:rFonts w:ascii="Bookman Old Style" w:hAnsi="Bookman Old Style"/>
          <w:bCs/>
          <w:sz w:val="28"/>
          <w:szCs w:val="28"/>
        </w:rPr>
        <w:t xml:space="preserve">Evaluation period </w:t>
      </w:r>
      <w:r>
        <w:rPr>
          <w:rFonts w:ascii="Bookman Old Style" w:hAnsi="Bookman Old Style"/>
          <w:b/>
          <w:sz w:val="28"/>
          <w:szCs w:val="28"/>
        </w:rPr>
        <w:t xml:space="preserve">    </w:t>
      </w:r>
      <w:r w:rsidRPr="00D57C97">
        <w:rPr>
          <w:rFonts w:ascii="Bookman Old Style" w:hAnsi="Bookman Old Style"/>
          <w:sz w:val="28"/>
          <w:szCs w:val="28"/>
        </w:rPr>
        <w:t xml:space="preserve">: </w:t>
      </w:r>
      <w:r>
        <w:rPr>
          <w:rFonts w:ascii="Bookman Old Style" w:hAnsi="Bookman Old Style"/>
          <w:sz w:val="28"/>
          <w:szCs w:val="28"/>
        </w:rPr>
        <w:t>0</w:t>
      </w:r>
      <w:r w:rsidR="007E794E">
        <w:rPr>
          <w:rFonts w:ascii="Bookman Old Style" w:hAnsi="Bookman Old Style"/>
          <w:b/>
          <w:bCs/>
          <w:sz w:val="28"/>
          <w:szCs w:val="28"/>
        </w:rPr>
        <w:t>3</w:t>
      </w:r>
      <w:r>
        <w:rPr>
          <w:rFonts w:ascii="Bookman Old Style" w:hAnsi="Bookman Old Style"/>
          <w:b/>
          <w:bCs/>
          <w:sz w:val="28"/>
          <w:szCs w:val="28"/>
        </w:rPr>
        <w:t xml:space="preserve"> to 05</w:t>
      </w:r>
      <w:r w:rsidRPr="00D57C97">
        <w:rPr>
          <w:rFonts w:ascii="Bookman Old Style" w:hAnsi="Bookman Old Style"/>
          <w:b/>
          <w:bCs/>
          <w:sz w:val="28"/>
          <w:szCs w:val="28"/>
        </w:rPr>
        <w:t xml:space="preserve"> </w:t>
      </w:r>
      <w:r w:rsidR="007E794E">
        <w:rPr>
          <w:rFonts w:ascii="Bookman Old Style" w:hAnsi="Bookman Old Style"/>
          <w:b/>
          <w:bCs/>
          <w:sz w:val="28"/>
          <w:szCs w:val="28"/>
        </w:rPr>
        <w:t>July</w:t>
      </w:r>
      <w:r w:rsidRPr="00D57C97">
        <w:rPr>
          <w:rFonts w:ascii="Bookman Old Style" w:hAnsi="Bookman Old Style"/>
          <w:b/>
          <w:bCs/>
          <w:sz w:val="28"/>
          <w:szCs w:val="28"/>
        </w:rPr>
        <w:t xml:space="preserve"> 20</w:t>
      </w:r>
      <w:r>
        <w:rPr>
          <w:rFonts w:ascii="Bookman Old Style" w:hAnsi="Bookman Old Style"/>
          <w:b/>
          <w:bCs/>
          <w:sz w:val="28"/>
          <w:szCs w:val="28"/>
        </w:rPr>
        <w:t>1</w:t>
      </w:r>
      <w:r w:rsidR="007E794E">
        <w:rPr>
          <w:rFonts w:ascii="Bookman Old Style" w:hAnsi="Bookman Old Style"/>
          <w:b/>
          <w:bCs/>
          <w:sz w:val="28"/>
          <w:szCs w:val="28"/>
        </w:rPr>
        <w:t>5</w:t>
      </w:r>
    </w:p>
    <w:p w:rsidR="00D06DAC" w:rsidRPr="00D57C97" w:rsidRDefault="00D06DAC" w:rsidP="00D06DAC">
      <w:pPr>
        <w:jc w:val="center"/>
        <w:rPr>
          <w:rFonts w:ascii="Bookman Old Style" w:hAnsi="Bookman Old Style"/>
          <w:sz w:val="28"/>
          <w:szCs w:val="28"/>
        </w:rPr>
      </w:pPr>
    </w:p>
    <w:p w:rsidR="00D06DAC" w:rsidRPr="00D57C97" w:rsidRDefault="00D06DAC" w:rsidP="00D06DAC">
      <w:pPr>
        <w:jc w:val="center"/>
        <w:rPr>
          <w:rFonts w:ascii="Bookman Old Style" w:hAnsi="Bookman Old Style"/>
          <w:b/>
          <w:sz w:val="24"/>
          <w:szCs w:val="24"/>
        </w:rPr>
      </w:pPr>
    </w:p>
    <w:p w:rsidR="00D06DAC" w:rsidRPr="00D57C97" w:rsidRDefault="00D06DAC" w:rsidP="00D06DAC">
      <w:pPr>
        <w:jc w:val="center"/>
        <w:rPr>
          <w:rFonts w:ascii="Bookman Old Style" w:hAnsi="Bookman Old Style"/>
          <w:b/>
          <w:sz w:val="24"/>
          <w:szCs w:val="24"/>
          <w:u w:val="single"/>
        </w:rPr>
      </w:pPr>
      <w:r w:rsidRPr="00D57C97">
        <w:rPr>
          <w:rFonts w:ascii="Bookman Old Style" w:hAnsi="Bookman Old Style"/>
          <w:b/>
          <w:sz w:val="24"/>
          <w:szCs w:val="24"/>
          <w:u w:val="single"/>
        </w:rPr>
        <w:t>Evaluation team:</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Team Leader</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r w:rsidRPr="00D57C97">
        <w:rPr>
          <w:rFonts w:ascii="Bookman Old Style" w:hAnsi="Bookman Old Style"/>
          <w:sz w:val="24"/>
          <w:szCs w:val="24"/>
        </w:rPr>
        <w:t xml:space="preserve">: </w:t>
      </w:r>
      <w:r w:rsidRPr="00D57C97">
        <w:rPr>
          <w:rFonts w:ascii="Bookman Old Style" w:hAnsi="Bookman Old Style"/>
          <w:b/>
          <w:bCs/>
          <w:sz w:val="24"/>
          <w:szCs w:val="24"/>
        </w:rPr>
        <w:t>Mr. Mrigank Shekhar Singh</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External Evaluator (Program)</w:t>
      </w:r>
      <w:r w:rsidRPr="00D57C97">
        <w:rPr>
          <w:rFonts w:ascii="Bookman Old Style" w:hAnsi="Bookman Old Style"/>
          <w:sz w:val="24"/>
          <w:szCs w:val="24"/>
        </w:rPr>
        <w:tab/>
        <w:t xml:space="preserve">: </w:t>
      </w:r>
      <w:r>
        <w:rPr>
          <w:rFonts w:ascii="Bookman Old Style" w:hAnsi="Bookman Old Style"/>
          <w:b/>
          <w:bCs/>
          <w:sz w:val="24"/>
          <w:szCs w:val="24"/>
        </w:rPr>
        <w:t xml:space="preserve">Dr. </w:t>
      </w:r>
      <w:r w:rsidR="007E794E">
        <w:rPr>
          <w:rFonts w:ascii="Bookman Old Style" w:hAnsi="Bookman Old Style"/>
          <w:b/>
          <w:bCs/>
          <w:sz w:val="24"/>
          <w:szCs w:val="24"/>
        </w:rPr>
        <w:t>Hemant Tiwari</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External Evaluator (Finance)</w:t>
      </w:r>
      <w:r w:rsidRPr="00D57C97">
        <w:rPr>
          <w:rFonts w:ascii="Bookman Old Style" w:hAnsi="Bookman Old Style"/>
          <w:sz w:val="24"/>
          <w:szCs w:val="24"/>
        </w:rPr>
        <w:tab/>
        <w:t xml:space="preserve">: </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SACS Representative</w:t>
      </w:r>
      <w:r w:rsidRPr="00D57C97">
        <w:rPr>
          <w:rFonts w:ascii="Bookman Old Style" w:hAnsi="Bookman Old Style"/>
          <w:sz w:val="24"/>
          <w:szCs w:val="24"/>
        </w:rPr>
        <w:tab/>
      </w:r>
      <w:r w:rsidRPr="00D57C97">
        <w:rPr>
          <w:rFonts w:ascii="Bookman Old Style" w:hAnsi="Bookman Old Style"/>
          <w:sz w:val="24"/>
          <w:szCs w:val="24"/>
        </w:rPr>
        <w:tab/>
        <w:t xml:space="preserve">: </w:t>
      </w:r>
      <w:r w:rsidR="007E794E">
        <w:rPr>
          <w:rFonts w:ascii="Bookman Old Style" w:hAnsi="Bookman Old Style"/>
          <w:b/>
          <w:bCs/>
          <w:sz w:val="24"/>
          <w:szCs w:val="24"/>
        </w:rPr>
        <w:t>Jignasha Panchal</w:t>
      </w:r>
    </w:p>
    <w:p w:rsidR="00D06DAC" w:rsidRPr="00D57C97" w:rsidRDefault="00D06DAC" w:rsidP="00D06DAC">
      <w:pPr>
        <w:jc w:val="center"/>
        <w:rPr>
          <w:rFonts w:ascii="Bookman Old Style" w:hAnsi="Bookman Old Style"/>
          <w:sz w:val="24"/>
          <w:szCs w:val="24"/>
        </w:rPr>
      </w:pPr>
    </w:p>
    <w:p w:rsidR="00D06DAC" w:rsidRDefault="00D06DAC" w:rsidP="00D06DAC">
      <w:pPr>
        <w:rPr>
          <w:rFonts w:ascii="Bookman Old Style" w:hAnsi="Bookman Old Style"/>
          <w:b/>
          <w:sz w:val="28"/>
          <w:szCs w:val="28"/>
        </w:rPr>
      </w:pPr>
    </w:p>
    <w:p w:rsidR="00D06DAC" w:rsidRPr="004544A7" w:rsidRDefault="00D06DAC" w:rsidP="00D06DAC">
      <w:pPr>
        <w:jc w:val="center"/>
        <w:rPr>
          <w:rFonts w:ascii="Bookman Old Style" w:hAnsi="Bookman Old Style"/>
          <w:b/>
          <w:sz w:val="28"/>
          <w:szCs w:val="28"/>
        </w:rPr>
      </w:pPr>
      <w:r w:rsidRPr="004544A7">
        <w:rPr>
          <w:rFonts w:ascii="Bookman Old Style" w:hAnsi="Bookman Old Style"/>
          <w:b/>
          <w:sz w:val="28"/>
          <w:szCs w:val="28"/>
        </w:rPr>
        <w:t xml:space="preserve">Submitted to: </w:t>
      </w:r>
    </w:p>
    <w:p w:rsidR="00D06DAC" w:rsidRPr="00CE1DC4" w:rsidRDefault="00D06DAC" w:rsidP="00D06DAC">
      <w:pPr>
        <w:jc w:val="center"/>
        <w:rPr>
          <w:rFonts w:ascii="Bookman Old Style" w:hAnsi="Bookman Old Style"/>
          <w:sz w:val="32"/>
          <w:szCs w:val="32"/>
        </w:rPr>
      </w:pPr>
      <w:r>
        <w:rPr>
          <w:rFonts w:ascii="Bookman Old Style" w:hAnsi="Bookman Old Style"/>
          <w:b/>
          <w:bCs/>
          <w:sz w:val="32"/>
          <w:szCs w:val="32"/>
        </w:rPr>
        <w:t xml:space="preserve">Ahmedabad Municipal Corporation Aids Control Society </w:t>
      </w:r>
      <w:r w:rsidRPr="00CE1DC4">
        <w:rPr>
          <w:rFonts w:ascii="Bookman Old Style" w:hAnsi="Bookman Old Style"/>
          <w:sz w:val="32"/>
          <w:szCs w:val="32"/>
        </w:rPr>
        <w:t xml:space="preserve"> </w:t>
      </w:r>
    </w:p>
    <w:p w:rsidR="00D06DAC" w:rsidRPr="00CE1DC4" w:rsidRDefault="00D06DAC" w:rsidP="00D06DAC">
      <w:pPr>
        <w:jc w:val="center"/>
        <w:rPr>
          <w:rFonts w:ascii="Bookman Old Style" w:hAnsi="Bookman Old Style"/>
          <w:sz w:val="32"/>
          <w:szCs w:val="32"/>
        </w:rPr>
      </w:pPr>
    </w:p>
    <w:p w:rsidR="00D06DAC" w:rsidRDefault="00D06DAC" w:rsidP="00D06DAC"/>
    <w:p w:rsidR="00D06DAC" w:rsidRDefault="00D06DAC" w:rsidP="00D06DAC"/>
    <w:p w:rsidR="00D06DAC" w:rsidRDefault="00D06DAC" w:rsidP="00D06DAC"/>
    <w:p w:rsidR="00D06DAC" w:rsidRDefault="00D06DAC" w:rsidP="00D06DAC">
      <w:r>
        <w:t xml:space="preserve">                                                                                </w:t>
      </w:r>
    </w:p>
    <w:p w:rsidR="00D06DAC" w:rsidRPr="0022291A" w:rsidRDefault="00D06DAC" w:rsidP="00D06DAC">
      <w:pPr>
        <w:outlineLvl w:val="0"/>
        <w:rPr>
          <w:b/>
          <w:bCs/>
          <w:sz w:val="24"/>
          <w:szCs w:val="24"/>
        </w:rPr>
      </w:pPr>
      <w:r>
        <w:t xml:space="preserve">                                                                                                                                                                   </w:t>
      </w:r>
      <w:r w:rsidRPr="0022291A">
        <w:rPr>
          <w:b/>
          <w:bCs/>
          <w:sz w:val="24"/>
          <w:szCs w:val="24"/>
        </w:rPr>
        <w:t xml:space="preserve">Annexure: B </w:t>
      </w:r>
    </w:p>
    <w:p w:rsidR="00D06DAC" w:rsidRDefault="00D06DAC" w:rsidP="00D06DAC"/>
    <w:p w:rsidR="00D06DAC" w:rsidRPr="00865A1D" w:rsidRDefault="00D06DAC" w:rsidP="00D06DAC">
      <w:pPr>
        <w:jc w:val="center"/>
        <w:outlineLvl w:val="0"/>
        <w:rPr>
          <w:b/>
          <w:bCs/>
          <w:sz w:val="28"/>
          <w:szCs w:val="28"/>
        </w:rPr>
      </w:pPr>
      <w:r w:rsidRPr="0022291A">
        <w:rPr>
          <w:b/>
          <w:bCs/>
          <w:sz w:val="28"/>
          <w:szCs w:val="28"/>
        </w:rPr>
        <w:t>Reporting Format-B</w:t>
      </w:r>
    </w:p>
    <w:p w:rsidR="00D06DAC" w:rsidRDefault="00D06DAC" w:rsidP="00D06DAC">
      <w:r>
        <w:t xml:space="preserve"> </w:t>
      </w:r>
    </w:p>
    <w:p w:rsidR="00D06DAC" w:rsidRPr="00865A1D" w:rsidRDefault="00D06DAC" w:rsidP="00D06DAC">
      <w:pPr>
        <w:pStyle w:val="ListParagraph"/>
        <w:numPr>
          <w:ilvl w:val="0"/>
          <w:numId w:val="1"/>
        </w:numPr>
        <w:outlineLvl w:val="0"/>
        <w:rPr>
          <w:b/>
          <w:bCs/>
          <w:sz w:val="28"/>
          <w:szCs w:val="28"/>
        </w:rPr>
      </w:pPr>
      <w:r w:rsidRPr="00865A1D">
        <w:rPr>
          <w:b/>
          <w:bCs/>
          <w:sz w:val="28"/>
          <w:szCs w:val="28"/>
        </w:rPr>
        <w:t xml:space="preserve">Introduction  </w:t>
      </w:r>
    </w:p>
    <w:p w:rsidR="00D06DAC" w:rsidRDefault="00D06DAC" w:rsidP="00D06DAC"/>
    <w:p w:rsidR="00D06DAC" w:rsidRPr="00684530" w:rsidRDefault="00D06DAC" w:rsidP="00D06DAC">
      <w:pPr>
        <w:spacing w:line="240" w:lineRule="auto"/>
        <w:jc w:val="both"/>
        <w:rPr>
          <w:rFonts w:ascii="Bookman Old Style" w:hAnsi="Bookman Old Style" w:cs="Times New Roman"/>
          <w:b/>
          <w:bCs/>
          <w:sz w:val="24"/>
          <w:szCs w:val="24"/>
          <w:u w:val="single"/>
        </w:rPr>
      </w:pPr>
      <w:r w:rsidRPr="00684530">
        <w:rPr>
          <w:rFonts w:ascii="Bookman Old Style" w:hAnsi="Bookman Old Style"/>
          <w:b/>
          <w:bCs/>
          <w:sz w:val="24"/>
          <w:szCs w:val="24"/>
          <w:u w:val="single"/>
        </w:rPr>
        <w:t xml:space="preserve">Background of Project and Organization </w:t>
      </w:r>
    </w:p>
    <w:p w:rsidR="00D06DAC" w:rsidRDefault="009B629A" w:rsidP="00D06DAC">
      <w:pPr>
        <w:spacing w:line="240" w:lineRule="auto"/>
        <w:jc w:val="both"/>
        <w:rPr>
          <w:rFonts w:ascii="Bookman Old Style" w:hAnsi="Bookman Old Style" w:cs="Times New Roman"/>
          <w:sz w:val="20"/>
        </w:rPr>
      </w:pPr>
      <w:r>
        <w:rPr>
          <w:rFonts w:ascii="Bookman Old Style" w:hAnsi="Bookman Old Style" w:cs="Times New Roman"/>
          <w:sz w:val="20"/>
        </w:rPr>
        <w:lastRenderedPageBreak/>
        <w:t>Dinbandhu was formed in 26 feb 1997</w:t>
      </w:r>
      <w:r w:rsidR="00D06DAC">
        <w:rPr>
          <w:rFonts w:ascii="Bookman Old Style" w:hAnsi="Bookman Old Style" w:cs="Times New Roman"/>
          <w:sz w:val="20"/>
        </w:rPr>
        <w:t xml:space="preserve"> an</w:t>
      </w:r>
      <w:r>
        <w:rPr>
          <w:rFonts w:ascii="Bookman Old Style" w:hAnsi="Bookman Old Style" w:cs="Times New Roman"/>
          <w:sz w:val="20"/>
        </w:rPr>
        <w:t>d registered on same date under Indian trust Act</w:t>
      </w:r>
      <w:r w:rsidR="00D06DAC" w:rsidRPr="00684530">
        <w:rPr>
          <w:rFonts w:ascii="Bookman Old Style" w:hAnsi="Bookman Old Style" w:cs="Times New Roman"/>
          <w:sz w:val="20"/>
        </w:rPr>
        <w:t xml:space="preserve"> 1860. Organizat</w:t>
      </w:r>
      <w:r w:rsidR="00D06DAC">
        <w:rPr>
          <w:rFonts w:ascii="Bookman Old Style" w:hAnsi="Bookman Old Style" w:cs="Times New Roman"/>
          <w:sz w:val="20"/>
        </w:rPr>
        <w:t>ion was working for last ten years in Ahmedabad</w:t>
      </w:r>
      <w:r w:rsidR="00D06DAC" w:rsidRPr="00684530">
        <w:rPr>
          <w:rFonts w:ascii="Bookman Old Style" w:hAnsi="Bookman Old Style" w:cs="Times New Roman"/>
          <w:sz w:val="20"/>
        </w:rPr>
        <w:t xml:space="preserve"> and surrounding areas with the marginalized and vulnerable communi</w:t>
      </w:r>
      <w:r w:rsidR="00D06DAC">
        <w:rPr>
          <w:rFonts w:ascii="Bookman Old Style" w:hAnsi="Bookman Old Style" w:cs="Times New Roman"/>
          <w:sz w:val="20"/>
        </w:rPr>
        <w:t xml:space="preserve">ties such as </w:t>
      </w:r>
      <w:r>
        <w:rPr>
          <w:rFonts w:ascii="Bookman Old Style" w:hAnsi="Bookman Old Style" w:cs="Times New Roman"/>
          <w:sz w:val="20"/>
        </w:rPr>
        <w:t xml:space="preserve"> Migrants</w:t>
      </w:r>
      <w:r w:rsidR="00D06DAC" w:rsidRPr="00684530">
        <w:rPr>
          <w:rFonts w:ascii="Bookman Old Style" w:hAnsi="Bookman Old Style" w:cs="Times New Roman"/>
          <w:sz w:val="20"/>
        </w:rPr>
        <w:t xml:space="preserve">. </w:t>
      </w:r>
      <w:r w:rsidR="0086275D">
        <w:rPr>
          <w:rFonts w:ascii="Bookman Old Style" w:hAnsi="Bookman Old Style" w:cs="Times New Roman"/>
          <w:sz w:val="20"/>
        </w:rPr>
        <w:t>Dinbandhu</w:t>
      </w:r>
      <w:r w:rsidR="00D06DAC">
        <w:rPr>
          <w:rFonts w:ascii="Bookman Old Style" w:hAnsi="Bookman Old Style" w:cs="Times New Roman"/>
          <w:sz w:val="20"/>
        </w:rPr>
        <w:t xml:space="preserve"> has experience of</w:t>
      </w:r>
      <w:r w:rsidR="0086275D">
        <w:rPr>
          <w:rFonts w:ascii="Bookman Old Style" w:hAnsi="Bookman Old Style" w:cs="Times New Roman"/>
          <w:sz w:val="20"/>
        </w:rPr>
        <w:t xml:space="preserve"> running TIP and this is unit of Ahmedabad</w:t>
      </w:r>
      <w:r w:rsidR="00D06DAC">
        <w:rPr>
          <w:rFonts w:ascii="Bookman Old Style" w:hAnsi="Bookman Old Style" w:cs="Times New Roman"/>
          <w:sz w:val="20"/>
        </w:rPr>
        <w:t xml:space="preserve">. This </w:t>
      </w:r>
      <w:r w:rsidR="0086275D">
        <w:rPr>
          <w:rFonts w:ascii="Bookman Old Style" w:hAnsi="Bookman Old Style" w:cs="Times New Roman"/>
          <w:sz w:val="20"/>
        </w:rPr>
        <w:t>TIP of Migrants was initiated in first March 2013 with target of 15000 migrants</w:t>
      </w:r>
      <w:r w:rsidR="00D06DAC">
        <w:rPr>
          <w:rFonts w:ascii="Bookman Old Style" w:hAnsi="Bookman Old Style" w:cs="Times New Roman"/>
          <w:sz w:val="20"/>
        </w:rPr>
        <w:t xml:space="preserve"> with support of AMCACS.</w:t>
      </w:r>
    </w:p>
    <w:p w:rsidR="00D06DAC" w:rsidRPr="00684530" w:rsidRDefault="00D06DAC" w:rsidP="00D06DAC">
      <w:pPr>
        <w:spacing w:line="240" w:lineRule="auto"/>
        <w:jc w:val="both"/>
        <w:rPr>
          <w:rFonts w:ascii="Bookman Old Style" w:hAnsi="Bookman Old Style" w:cs="Times New Roman"/>
          <w:sz w:val="20"/>
        </w:rPr>
      </w:pPr>
    </w:p>
    <w:p w:rsidR="00D06DAC" w:rsidRDefault="00D06DAC" w:rsidP="00D06DAC">
      <w:pPr>
        <w:pStyle w:val="ListParagraph"/>
        <w:spacing w:line="240" w:lineRule="auto"/>
        <w:ind w:left="360"/>
        <w:jc w:val="both"/>
        <w:rPr>
          <w:rFonts w:ascii="Bookman Old Style" w:hAnsi="Bookman Old Style" w:cs="Times New Roman"/>
          <w:sz w:val="24"/>
          <w:szCs w:val="24"/>
        </w:rPr>
      </w:pPr>
      <w:r w:rsidRPr="004544A7">
        <w:rPr>
          <w:rFonts w:ascii="Bookman Old Style" w:hAnsi="Bookman Old Style" w:cs="Times New Roman"/>
          <w:sz w:val="24"/>
          <w:szCs w:val="24"/>
        </w:rPr>
        <w:t xml:space="preserve"> </w:t>
      </w:r>
    </w:p>
    <w:tbl>
      <w:tblPr>
        <w:tblStyle w:val="TableGrid"/>
        <w:tblW w:w="0" w:type="auto"/>
        <w:jc w:val="center"/>
        <w:tblInd w:w="360" w:type="dxa"/>
        <w:tblLook w:val="04A0"/>
      </w:tblPr>
      <w:tblGrid>
        <w:gridCol w:w="737"/>
        <w:gridCol w:w="1891"/>
        <w:gridCol w:w="4352"/>
      </w:tblGrid>
      <w:tr w:rsidR="00D06DAC" w:rsidRPr="00865A1D" w:rsidTr="00D7062D">
        <w:trPr>
          <w:jc w:val="center"/>
        </w:trPr>
        <w:tc>
          <w:tcPr>
            <w:tcW w:w="737" w:type="dxa"/>
            <w:shd w:val="clear" w:color="auto" w:fill="D9D9D9" w:themeFill="background1" w:themeFillShade="D9"/>
          </w:tcPr>
          <w:p w:rsidR="00D06DAC" w:rsidRPr="00865A1D" w:rsidRDefault="00D06DAC" w:rsidP="00D7062D">
            <w:pPr>
              <w:pStyle w:val="ListParagraph"/>
              <w:ind w:left="0"/>
              <w:jc w:val="both"/>
              <w:rPr>
                <w:rFonts w:ascii="Bookman Old Style" w:hAnsi="Bookman Old Style" w:cs="Times New Roman"/>
                <w:sz w:val="20"/>
              </w:rPr>
            </w:pPr>
            <w:r>
              <w:rPr>
                <w:rFonts w:ascii="Bookman Old Style" w:hAnsi="Bookman Old Style" w:cs="Times New Roman"/>
                <w:sz w:val="20"/>
              </w:rPr>
              <w:t xml:space="preserve">S.No. </w:t>
            </w:r>
          </w:p>
        </w:tc>
        <w:tc>
          <w:tcPr>
            <w:tcW w:w="1891" w:type="dxa"/>
            <w:shd w:val="clear" w:color="auto" w:fill="D9D9D9" w:themeFill="background1" w:themeFillShade="D9"/>
          </w:tcPr>
          <w:p w:rsidR="00D06DAC" w:rsidRPr="00865A1D" w:rsidRDefault="00D06DAC" w:rsidP="00D7062D">
            <w:pPr>
              <w:pStyle w:val="ListParagraph"/>
              <w:ind w:left="0"/>
              <w:jc w:val="both"/>
              <w:rPr>
                <w:rFonts w:ascii="Bookman Old Style" w:hAnsi="Bookman Old Style" w:cs="Times New Roman"/>
                <w:sz w:val="20"/>
              </w:rPr>
            </w:pPr>
            <w:r w:rsidRPr="00865A1D">
              <w:rPr>
                <w:rFonts w:ascii="Bookman Old Style" w:hAnsi="Bookman Old Style" w:cs="Times New Roman"/>
                <w:sz w:val="20"/>
              </w:rPr>
              <w:t xml:space="preserve">Heads </w:t>
            </w:r>
          </w:p>
        </w:tc>
        <w:tc>
          <w:tcPr>
            <w:tcW w:w="4352" w:type="dxa"/>
            <w:shd w:val="clear" w:color="auto" w:fill="D9D9D9" w:themeFill="background1" w:themeFillShade="D9"/>
          </w:tcPr>
          <w:p w:rsidR="00D06DAC" w:rsidRPr="00865A1D" w:rsidRDefault="00D06DAC" w:rsidP="00D7062D">
            <w:pPr>
              <w:pStyle w:val="ListParagraph"/>
              <w:ind w:left="0"/>
              <w:jc w:val="both"/>
              <w:rPr>
                <w:rFonts w:ascii="Bookman Old Style" w:hAnsi="Bookman Old Style" w:cs="Times New Roman"/>
                <w:sz w:val="20"/>
              </w:rPr>
            </w:pPr>
            <w:r w:rsidRPr="00865A1D">
              <w:rPr>
                <w:rFonts w:ascii="Bookman Old Style" w:hAnsi="Bookman Old Style" w:cs="Times New Roman"/>
                <w:sz w:val="20"/>
              </w:rPr>
              <w:t xml:space="preserve">Details </w:t>
            </w: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1</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Name and address of the Organization</w:t>
            </w:r>
          </w:p>
        </w:tc>
        <w:tc>
          <w:tcPr>
            <w:tcW w:w="4352" w:type="dxa"/>
          </w:tcPr>
          <w:p w:rsidR="00D06DAC" w:rsidRDefault="000A548B" w:rsidP="00D7062D">
            <w:pPr>
              <w:rPr>
                <w:rFonts w:ascii="Bookman Old Style" w:hAnsi="Bookman Old Style"/>
                <w:sz w:val="20"/>
              </w:rPr>
            </w:pPr>
            <w:r>
              <w:rPr>
                <w:rFonts w:ascii="Bookman Old Style" w:hAnsi="Bookman Old Style"/>
                <w:sz w:val="20"/>
              </w:rPr>
              <w:t>Dinbandhu welfare trust,34/1 jyoti compound near vjay estate pitru group road odhav Ahmedabad 382415</w:t>
            </w:r>
          </w:p>
          <w:p w:rsidR="00D06DAC" w:rsidRPr="00592E4E" w:rsidRDefault="00D06DAC" w:rsidP="00D7062D">
            <w:pPr>
              <w:rPr>
                <w:rFonts w:ascii="Bookman Old Style" w:hAnsi="Bookman Old Style"/>
                <w:sz w:val="20"/>
              </w:rPr>
            </w:pPr>
          </w:p>
        </w:tc>
      </w:tr>
      <w:tr w:rsidR="00D06DAC" w:rsidRPr="00865A1D" w:rsidTr="00D7062D">
        <w:trPr>
          <w:jc w:val="center"/>
        </w:trPr>
        <w:tc>
          <w:tcPr>
            <w:tcW w:w="737" w:type="dxa"/>
          </w:tcPr>
          <w:p w:rsidR="00D06DAC" w:rsidRPr="00865A1D" w:rsidRDefault="00D06DAC" w:rsidP="00D7062D">
            <w:pPr>
              <w:rPr>
                <w:sz w:val="20"/>
              </w:rPr>
            </w:pPr>
            <w:r>
              <w:rPr>
                <w:sz w:val="20"/>
              </w:rPr>
              <w:t>2</w:t>
            </w:r>
          </w:p>
        </w:tc>
        <w:tc>
          <w:tcPr>
            <w:tcW w:w="1891" w:type="dxa"/>
          </w:tcPr>
          <w:p w:rsidR="00D06DAC" w:rsidRPr="00865A1D" w:rsidRDefault="00D06DAC" w:rsidP="00D7062D">
            <w:pPr>
              <w:rPr>
                <w:sz w:val="20"/>
              </w:rPr>
            </w:pPr>
            <w:r w:rsidRPr="00865A1D">
              <w:rPr>
                <w:sz w:val="20"/>
              </w:rPr>
              <w:t xml:space="preserve">Chief Functionary: </w:t>
            </w:r>
          </w:p>
          <w:p w:rsidR="00D06DAC" w:rsidRPr="00865A1D" w:rsidRDefault="00D06DAC" w:rsidP="00D7062D">
            <w:pPr>
              <w:pStyle w:val="ListParagraph"/>
              <w:ind w:left="0"/>
              <w:jc w:val="both"/>
              <w:rPr>
                <w:rFonts w:ascii="Bookman Old Style" w:hAnsi="Bookman Old Style" w:cs="Times New Roman"/>
                <w:sz w:val="20"/>
              </w:rPr>
            </w:pPr>
          </w:p>
        </w:tc>
        <w:tc>
          <w:tcPr>
            <w:tcW w:w="4352" w:type="dxa"/>
          </w:tcPr>
          <w:p w:rsidR="00D06DAC" w:rsidRPr="00865A1D" w:rsidRDefault="000A548B" w:rsidP="00D7062D">
            <w:pPr>
              <w:pStyle w:val="ListParagraph"/>
              <w:ind w:left="0"/>
              <w:jc w:val="both"/>
              <w:rPr>
                <w:rFonts w:ascii="Bookman Old Style" w:hAnsi="Bookman Old Style" w:cs="Times New Roman"/>
                <w:sz w:val="20"/>
              </w:rPr>
            </w:pPr>
            <w:r>
              <w:rPr>
                <w:rFonts w:ascii="Bookman Old Style" w:hAnsi="Bookman Old Style"/>
                <w:sz w:val="20"/>
              </w:rPr>
              <w:t>Aswin S Amrania</w:t>
            </w: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3</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Year of establishment</w:t>
            </w:r>
          </w:p>
        </w:tc>
        <w:tc>
          <w:tcPr>
            <w:tcW w:w="4352" w:type="dxa"/>
          </w:tcPr>
          <w:p w:rsidR="00D06DAC" w:rsidRPr="00865A1D" w:rsidRDefault="000A548B" w:rsidP="00D7062D">
            <w:pPr>
              <w:pStyle w:val="ListParagraph"/>
              <w:ind w:left="360"/>
              <w:rPr>
                <w:rFonts w:ascii="Bookman Old Style" w:hAnsi="Bookman Old Style"/>
                <w:sz w:val="20"/>
              </w:rPr>
            </w:pPr>
            <w:r>
              <w:rPr>
                <w:rFonts w:ascii="Bookman Old Style" w:hAnsi="Bookman Old Style"/>
                <w:sz w:val="20"/>
              </w:rPr>
              <w:t>26 feb 1997</w:t>
            </w:r>
          </w:p>
          <w:p w:rsidR="00D06DAC" w:rsidRPr="00865A1D" w:rsidRDefault="00D06DAC" w:rsidP="00D7062D">
            <w:pPr>
              <w:pStyle w:val="ListParagraph"/>
              <w:ind w:left="0"/>
              <w:jc w:val="both"/>
              <w:rPr>
                <w:rFonts w:ascii="Bookman Old Style" w:hAnsi="Bookman Old Style" w:cs="Times New Roman"/>
                <w:sz w:val="20"/>
              </w:rPr>
            </w:pP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4</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 xml:space="preserve">Year and month of project initiation:  </w:t>
            </w:r>
          </w:p>
        </w:tc>
        <w:tc>
          <w:tcPr>
            <w:tcW w:w="4352" w:type="dxa"/>
          </w:tcPr>
          <w:p w:rsidR="00D06DAC" w:rsidRPr="00592E4E" w:rsidRDefault="000A548B" w:rsidP="00D7062D">
            <w:pPr>
              <w:rPr>
                <w:rFonts w:ascii="Bookman Old Style" w:hAnsi="Bookman Old Style"/>
                <w:sz w:val="20"/>
              </w:rPr>
            </w:pPr>
            <w:r>
              <w:rPr>
                <w:rFonts w:ascii="Bookman Old Style" w:hAnsi="Bookman Old Style"/>
                <w:sz w:val="20"/>
              </w:rPr>
              <w:t>MARCH 2013</w:t>
            </w:r>
          </w:p>
          <w:p w:rsidR="00D06DAC" w:rsidRPr="00865A1D" w:rsidRDefault="00D06DAC" w:rsidP="00D7062D">
            <w:pPr>
              <w:pStyle w:val="ListParagraph"/>
              <w:ind w:left="0"/>
              <w:jc w:val="both"/>
              <w:rPr>
                <w:rFonts w:ascii="Bookman Old Style" w:hAnsi="Bookman Old Style" w:cs="Times New Roman"/>
                <w:sz w:val="20"/>
              </w:rPr>
            </w:pP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5</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Evaluation team</w:t>
            </w:r>
          </w:p>
        </w:tc>
        <w:tc>
          <w:tcPr>
            <w:tcW w:w="4352" w:type="dxa"/>
          </w:tcPr>
          <w:p w:rsidR="00D06DAC" w:rsidRPr="00865A1D" w:rsidRDefault="00D06DAC" w:rsidP="00D7062D">
            <w:pPr>
              <w:rPr>
                <w:rFonts w:ascii="Bookman Old Style" w:hAnsi="Bookman Old Style"/>
                <w:sz w:val="20"/>
              </w:rPr>
            </w:pPr>
            <w:r>
              <w:rPr>
                <w:rFonts w:ascii="Bookman Old Style" w:hAnsi="Bookman Old Style"/>
                <w:sz w:val="20"/>
              </w:rPr>
              <w:t>Mr Mrigank Shekhar Singh-team leader</w:t>
            </w:r>
          </w:p>
          <w:p w:rsidR="00D06DAC" w:rsidRPr="00865A1D" w:rsidRDefault="000A548B" w:rsidP="00D7062D">
            <w:pPr>
              <w:rPr>
                <w:rFonts w:ascii="Bookman Old Style" w:hAnsi="Bookman Old Style"/>
                <w:sz w:val="20"/>
              </w:rPr>
            </w:pPr>
            <w:r>
              <w:rPr>
                <w:rFonts w:ascii="Bookman Old Style" w:hAnsi="Bookman Old Style"/>
                <w:sz w:val="20"/>
              </w:rPr>
              <w:t>Dr. Hemant Tiwari</w:t>
            </w:r>
            <w:r w:rsidR="00D06DAC">
              <w:rPr>
                <w:rFonts w:ascii="Bookman Old Style" w:hAnsi="Bookman Old Style"/>
                <w:sz w:val="20"/>
              </w:rPr>
              <w:t xml:space="preserve">-external evaluator </w:t>
            </w:r>
          </w:p>
          <w:p w:rsidR="00D06DAC" w:rsidRPr="00865A1D" w:rsidRDefault="00D06DAC" w:rsidP="00D7062D">
            <w:pPr>
              <w:rPr>
                <w:rFonts w:ascii="Bookman Old Style" w:hAnsi="Bookman Old Style"/>
                <w:sz w:val="20"/>
              </w:rPr>
            </w:pPr>
            <w:r w:rsidRPr="00865A1D">
              <w:rPr>
                <w:rFonts w:ascii="Bookman Old Style" w:hAnsi="Bookman Old Style"/>
                <w:sz w:val="20"/>
              </w:rPr>
              <w:t>.</w:t>
            </w:r>
            <w:r>
              <w:rPr>
                <w:rFonts w:ascii="Bookman Old Style" w:hAnsi="Bookman Old Style"/>
                <w:sz w:val="20"/>
              </w:rPr>
              <w:t xml:space="preserve">-Finance expert  </w:t>
            </w:r>
          </w:p>
          <w:p w:rsidR="00D06DAC" w:rsidRPr="00865A1D" w:rsidRDefault="00D06DAC" w:rsidP="00D7062D">
            <w:pPr>
              <w:pStyle w:val="ListParagraph"/>
              <w:ind w:left="0"/>
              <w:jc w:val="both"/>
              <w:rPr>
                <w:rFonts w:ascii="Bookman Old Style" w:hAnsi="Bookman Old Style" w:cs="Times New Roman"/>
                <w:sz w:val="20"/>
              </w:rPr>
            </w:pPr>
          </w:p>
        </w:tc>
      </w:tr>
      <w:tr w:rsidR="00D06DAC" w:rsidRPr="00865A1D" w:rsidTr="00D7062D">
        <w:trPr>
          <w:jc w:val="center"/>
        </w:trPr>
        <w:tc>
          <w:tcPr>
            <w:tcW w:w="737" w:type="dxa"/>
          </w:tcPr>
          <w:p w:rsidR="00D06DAC" w:rsidRPr="00865A1D" w:rsidRDefault="00D06DAC" w:rsidP="00D7062D">
            <w:pPr>
              <w:rPr>
                <w:sz w:val="20"/>
              </w:rPr>
            </w:pPr>
            <w:r>
              <w:rPr>
                <w:sz w:val="20"/>
              </w:rPr>
              <w:t>6</w:t>
            </w:r>
          </w:p>
        </w:tc>
        <w:tc>
          <w:tcPr>
            <w:tcW w:w="1891" w:type="dxa"/>
          </w:tcPr>
          <w:p w:rsidR="00D06DAC" w:rsidRPr="00865A1D" w:rsidRDefault="00D06DAC" w:rsidP="00D7062D">
            <w:pPr>
              <w:rPr>
                <w:sz w:val="20"/>
              </w:rPr>
            </w:pPr>
            <w:r w:rsidRPr="00865A1D">
              <w:rPr>
                <w:sz w:val="20"/>
              </w:rPr>
              <w:t>Time frame</w:t>
            </w:r>
          </w:p>
          <w:p w:rsidR="00D06DAC" w:rsidRPr="00865A1D" w:rsidRDefault="00D06DAC" w:rsidP="00D7062D">
            <w:pPr>
              <w:pStyle w:val="ListParagraph"/>
              <w:ind w:left="0"/>
              <w:jc w:val="both"/>
              <w:rPr>
                <w:sz w:val="20"/>
              </w:rPr>
            </w:pPr>
          </w:p>
        </w:tc>
        <w:tc>
          <w:tcPr>
            <w:tcW w:w="4352" w:type="dxa"/>
          </w:tcPr>
          <w:p w:rsidR="00D06DAC" w:rsidRPr="00865A1D" w:rsidRDefault="00D32916" w:rsidP="00D7062D">
            <w:pPr>
              <w:rPr>
                <w:rFonts w:ascii="Bookman Old Style" w:hAnsi="Bookman Old Style"/>
                <w:sz w:val="20"/>
              </w:rPr>
            </w:pPr>
            <w:r>
              <w:rPr>
                <w:rFonts w:ascii="Bookman Old Style" w:hAnsi="Bookman Old Style"/>
                <w:sz w:val="20"/>
              </w:rPr>
              <w:t>03/</w:t>
            </w:r>
            <w:r w:rsidR="000A548B">
              <w:rPr>
                <w:rFonts w:ascii="Bookman Old Style" w:hAnsi="Bookman Old Style"/>
                <w:sz w:val="20"/>
              </w:rPr>
              <w:t>05-</w:t>
            </w:r>
            <w:r>
              <w:rPr>
                <w:rFonts w:ascii="Bookman Old Style" w:hAnsi="Bookman Old Style"/>
                <w:sz w:val="20"/>
              </w:rPr>
              <w:t>07-</w:t>
            </w:r>
            <w:r w:rsidR="00D06DAC">
              <w:rPr>
                <w:rFonts w:ascii="Bookman Old Style" w:hAnsi="Bookman Old Style"/>
                <w:sz w:val="20"/>
              </w:rPr>
              <w:t xml:space="preserve"> 201</w:t>
            </w:r>
            <w:r w:rsidR="000A548B">
              <w:rPr>
                <w:rFonts w:ascii="Bookman Old Style" w:hAnsi="Bookman Old Style"/>
                <w:sz w:val="20"/>
              </w:rPr>
              <w:t>5</w:t>
            </w:r>
          </w:p>
        </w:tc>
      </w:tr>
    </w:tbl>
    <w:p w:rsidR="00D06DAC" w:rsidRDefault="00D06DAC" w:rsidP="00D06DAC">
      <w:pPr>
        <w:rPr>
          <w:rFonts w:ascii="Bookman Old Style" w:hAnsi="Bookman Old Style"/>
          <w:sz w:val="24"/>
          <w:szCs w:val="24"/>
        </w:rPr>
      </w:pPr>
    </w:p>
    <w:p w:rsidR="00D06DAC" w:rsidRDefault="00D06DAC" w:rsidP="00D06DAC">
      <w:pPr>
        <w:rPr>
          <w:rFonts w:ascii="Bookman Old Style" w:hAnsi="Bookman Old Style"/>
          <w:sz w:val="24"/>
          <w:szCs w:val="24"/>
        </w:rPr>
      </w:pPr>
    </w:p>
    <w:p w:rsidR="00D06DAC" w:rsidRDefault="00D06DAC" w:rsidP="00D06DAC">
      <w:pPr>
        <w:rPr>
          <w:rFonts w:ascii="Bookman Old Style" w:hAnsi="Bookman Old Style"/>
          <w:sz w:val="24"/>
          <w:szCs w:val="24"/>
        </w:rPr>
      </w:pPr>
    </w:p>
    <w:p w:rsidR="00D06DAC" w:rsidRDefault="00D06DAC" w:rsidP="00D06DAC">
      <w:pPr>
        <w:rPr>
          <w:rFonts w:ascii="Bookman Old Style" w:hAnsi="Bookman Old Style"/>
          <w:sz w:val="24"/>
          <w:szCs w:val="24"/>
        </w:rPr>
      </w:pPr>
    </w:p>
    <w:p w:rsidR="00D06DAC" w:rsidRPr="00592E4E" w:rsidRDefault="00D06DAC" w:rsidP="00D06DAC">
      <w:pPr>
        <w:rPr>
          <w:rFonts w:ascii="Bookman Old Style" w:hAnsi="Bookman Old Style"/>
          <w:sz w:val="24"/>
          <w:szCs w:val="24"/>
        </w:rPr>
      </w:pPr>
    </w:p>
    <w:p w:rsidR="00D06DAC" w:rsidRDefault="00D06DAC" w:rsidP="00D06DAC">
      <w:pPr>
        <w:pStyle w:val="ListParagraph"/>
        <w:numPr>
          <w:ilvl w:val="0"/>
          <w:numId w:val="1"/>
        </w:numPr>
        <w:outlineLvl w:val="0"/>
        <w:rPr>
          <w:b/>
          <w:bCs/>
          <w:sz w:val="28"/>
          <w:szCs w:val="28"/>
        </w:rPr>
      </w:pPr>
      <w:r>
        <w:rPr>
          <w:b/>
          <w:bCs/>
          <w:sz w:val="28"/>
          <w:szCs w:val="28"/>
        </w:rPr>
        <w:t>Profile of TI :</w:t>
      </w:r>
    </w:p>
    <w:p w:rsidR="00D06DAC" w:rsidRPr="00126A3A" w:rsidRDefault="00D06DAC" w:rsidP="00D06DAC">
      <w:pPr>
        <w:jc w:val="both"/>
        <w:rPr>
          <w:rFonts w:ascii="Bookman Old Style" w:hAnsi="Bookman Old Style"/>
          <w:sz w:val="20"/>
        </w:rPr>
      </w:pPr>
      <w:r w:rsidRPr="00126A3A">
        <w:rPr>
          <w:rFonts w:ascii="Bookman Old Style" w:hAnsi="Bookman Old Style"/>
          <w:sz w:val="20"/>
        </w:rPr>
        <w:t xml:space="preserve"> </w:t>
      </w:r>
      <w:r w:rsidR="008F2F72">
        <w:rPr>
          <w:rFonts w:ascii="Bookman Old Style" w:hAnsi="Bookman Old Style"/>
          <w:sz w:val="20"/>
        </w:rPr>
        <w:t xml:space="preserve">Dinbandhu youth welfare trust is presently running this TIP of destination migrants. Most of migrants were from Uttar Pradesh ,Bihar ,MP and Rajasthan and majority of them were young and single migrants living in vulnerable conditions . TIP had covered </w:t>
      </w:r>
      <w:r w:rsidR="008029F3">
        <w:rPr>
          <w:rFonts w:ascii="Bookman Old Style" w:hAnsi="Bookman Old Style"/>
          <w:sz w:val="20"/>
        </w:rPr>
        <w:t>17463 migrants in year 2013-14 and in 2014-15 TIP had covered 13534 migrants and provided TIP related services to them.</w:t>
      </w:r>
      <w:r w:rsidR="008F2F72">
        <w:rPr>
          <w:rFonts w:ascii="Bookman Old Style" w:hAnsi="Bookman Old Style"/>
          <w:sz w:val="20"/>
        </w:rPr>
        <w:t xml:space="preserve"> </w:t>
      </w:r>
    </w:p>
    <w:p w:rsidR="00D06DAC" w:rsidRPr="00417DAF" w:rsidRDefault="00D06DAC" w:rsidP="00D06DAC">
      <w:pPr>
        <w:ind w:left="360"/>
        <w:outlineLvl w:val="0"/>
        <w:rPr>
          <w:sz w:val="20"/>
        </w:rPr>
      </w:pPr>
    </w:p>
    <w:p w:rsidR="00D06DAC" w:rsidRDefault="00D06DAC" w:rsidP="00D06DAC"/>
    <w:p w:rsidR="00D06DAC" w:rsidRDefault="00D06DAC" w:rsidP="00D06DAC"/>
    <w:p w:rsidR="00D06DAC" w:rsidRPr="00F544BB" w:rsidRDefault="00D06DAC" w:rsidP="00D06DAC">
      <w:pPr>
        <w:outlineLvl w:val="0"/>
        <w:rPr>
          <w:b/>
          <w:bCs/>
          <w:sz w:val="28"/>
          <w:szCs w:val="28"/>
        </w:rPr>
      </w:pPr>
      <w:r>
        <w:rPr>
          <w:b/>
          <w:bCs/>
          <w:sz w:val="28"/>
          <w:szCs w:val="28"/>
        </w:rPr>
        <w:t xml:space="preserve">C. </w:t>
      </w:r>
      <w:r w:rsidRPr="00F544BB">
        <w:rPr>
          <w:b/>
          <w:bCs/>
          <w:sz w:val="28"/>
          <w:szCs w:val="28"/>
        </w:rPr>
        <w:t xml:space="preserve">Key Findings and recommendations on Various Project Components </w:t>
      </w:r>
    </w:p>
    <w:p w:rsidR="00D06DAC" w:rsidRPr="001B6EEE" w:rsidRDefault="00D06DAC" w:rsidP="00D06DAC">
      <w:pPr>
        <w:outlineLvl w:val="0"/>
        <w:rPr>
          <w:b/>
          <w:bCs/>
        </w:rPr>
      </w:pPr>
      <w:r w:rsidRPr="001B6EEE">
        <w:rPr>
          <w:b/>
          <w:bCs/>
        </w:rPr>
        <w:lastRenderedPageBreak/>
        <w:t xml:space="preserve">I. Organizational support to the programme </w:t>
      </w:r>
    </w:p>
    <w:p w:rsidR="00D06DAC" w:rsidRPr="00275D31" w:rsidRDefault="00D06DAC" w:rsidP="00D06DAC">
      <w:pPr>
        <w:jc w:val="both"/>
        <w:rPr>
          <w:rFonts w:ascii="Bookman Old Style" w:hAnsi="Bookman Old Style"/>
          <w:sz w:val="20"/>
        </w:rPr>
      </w:pPr>
      <w:r w:rsidRPr="00275D31">
        <w:rPr>
          <w:rFonts w:ascii="Bookman Old Style" w:hAnsi="Bookman Old Style"/>
          <w:sz w:val="20"/>
        </w:rPr>
        <w:t>E</w:t>
      </w:r>
      <w:r w:rsidR="006F0C39">
        <w:rPr>
          <w:rFonts w:ascii="Bookman Old Style" w:hAnsi="Bookman Old Style"/>
          <w:sz w:val="20"/>
        </w:rPr>
        <w:t>valuation team interacted with 1</w:t>
      </w:r>
      <w:r w:rsidRPr="00275D31">
        <w:rPr>
          <w:rFonts w:ascii="Bookman Old Style" w:hAnsi="Bookman Old Style"/>
          <w:sz w:val="20"/>
        </w:rPr>
        <w:t xml:space="preserve"> members of executive </w:t>
      </w:r>
      <w:r w:rsidR="005B465B">
        <w:rPr>
          <w:rFonts w:ascii="Bookman Old Style" w:hAnsi="Bookman Old Style"/>
          <w:sz w:val="20"/>
        </w:rPr>
        <w:t>board of the organization. This</w:t>
      </w:r>
      <w:r w:rsidR="006F0C39">
        <w:rPr>
          <w:rFonts w:ascii="Bookman Old Style" w:hAnsi="Bookman Old Style"/>
          <w:sz w:val="20"/>
        </w:rPr>
        <w:t xml:space="preserve"> member</w:t>
      </w:r>
      <w:r w:rsidR="005B465B">
        <w:rPr>
          <w:rFonts w:ascii="Bookman Old Style" w:hAnsi="Bookman Old Style"/>
          <w:sz w:val="20"/>
        </w:rPr>
        <w:t xml:space="preserve"> is</w:t>
      </w:r>
      <w:r w:rsidR="006F0C39">
        <w:rPr>
          <w:rFonts w:ascii="Bookman Old Style" w:hAnsi="Bookman Old Style"/>
          <w:sz w:val="20"/>
        </w:rPr>
        <w:t xml:space="preserve"> Smt Jyoti Thaker</w:t>
      </w:r>
      <w:r w:rsidR="00626CCF">
        <w:rPr>
          <w:rFonts w:ascii="Bookman Old Style" w:hAnsi="Bookman Old Style"/>
          <w:sz w:val="20"/>
        </w:rPr>
        <w:t xml:space="preserve">. Organization is working with migrant </w:t>
      </w:r>
      <w:r w:rsidR="000314FE">
        <w:rPr>
          <w:rFonts w:ascii="Bookman Old Style" w:hAnsi="Bookman Old Style"/>
          <w:sz w:val="20"/>
        </w:rPr>
        <w:t>labors</w:t>
      </w:r>
      <w:r w:rsidR="00626CCF">
        <w:rPr>
          <w:rFonts w:ascii="Bookman Old Style" w:hAnsi="Bookman Old Style"/>
          <w:sz w:val="20"/>
        </w:rPr>
        <w:t xml:space="preserve"> in Ahmedabad and also associated with child</w:t>
      </w:r>
      <w:r w:rsidRPr="00275D31">
        <w:rPr>
          <w:rFonts w:ascii="Bookman Old Style" w:hAnsi="Bookman Old Style"/>
          <w:sz w:val="20"/>
        </w:rPr>
        <w:t xml:space="preserve"> </w:t>
      </w:r>
      <w:r w:rsidR="00626CCF">
        <w:rPr>
          <w:rFonts w:ascii="Bookman Old Style" w:hAnsi="Bookman Old Style"/>
          <w:sz w:val="20"/>
        </w:rPr>
        <w:t xml:space="preserve"> and women empowerment issues </w:t>
      </w:r>
      <w:r w:rsidRPr="00275D31">
        <w:rPr>
          <w:rFonts w:ascii="Bookman Old Style" w:hAnsi="Bookman Old Style"/>
          <w:sz w:val="20"/>
        </w:rPr>
        <w:t>TIP has been provided sufficient support in context of infrastructure and logistics from the organization. Organization has app</w:t>
      </w:r>
      <w:r w:rsidR="00626CCF">
        <w:rPr>
          <w:rFonts w:ascii="Bookman Old Style" w:hAnsi="Bookman Old Style"/>
          <w:sz w:val="20"/>
        </w:rPr>
        <w:t>o</w:t>
      </w:r>
      <w:r w:rsidRPr="00275D31">
        <w:rPr>
          <w:rFonts w:ascii="Bookman Old Style" w:hAnsi="Bookman Old Style"/>
          <w:sz w:val="20"/>
        </w:rPr>
        <w:t>inted a very senior and exper</w:t>
      </w:r>
      <w:r w:rsidR="00626CCF">
        <w:rPr>
          <w:rFonts w:ascii="Bookman Old Style" w:hAnsi="Bookman Old Style"/>
          <w:sz w:val="20"/>
        </w:rPr>
        <w:t>ienced person as PD</w:t>
      </w:r>
      <w:r w:rsidRPr="00275D31">
        <w:rPr>
          <w:rFonts w:ascii="Bookman Old Style" w:hAnsi="Bookman Old Style"/>
          <w:sz w:val="20"/>
        </w:rPr>
        <w:t xml:space="preserve">. </w:t>
      </w:r>
      <w:r w:rsidR="00626CCF">
        <w:rPr>
          <w:rFonts w:ascii="Bookman Old Style" w:hAnsi="Bookman Old Style"/>
          <w:sz w:val="20"/>
        </w:rPr>
        <w:t xml:space="preserve">Project director of TIP </w:t>
      </w:r>
      <w:r w:rsidRPr="00275D31">
        <w:rPr>
          <w:rFonts w:ascii="Bookman Old Style" w:hAnsi="Bookman Old Style"/>
          <w:sz w:val="20"/>
        </w:rPr>
        <w:t>regularly monitor the activities of TIP and participate in review meetings. However, reflection from field visits, carried out during the second day of the evaluation, pointed towards the fact that TIP has not being appropriately supported by organization in context of creating enabling environment and advoca</w:t>
      </w:r>
      <w:r w:rsidR="00626CCF">
        <w:rPr>
          <w:rFonts w:ascii="Bookman Old Style" w:hAnsi="Bookman Old Style"/>
          <w:sz w:val="20"/>
        </w:rPr>
        <w:t>cy on project objectives.</w:t>
      </w:r>
      <w:r w:rsidRPr="00275D31">
        <w:rPr>
          <w:rFonts w:ascii="Bookman Old Style" w:hAnsi="Bookman Old Style"/>
          <w:sz w:val="20"/>
        </w:rPr>
        <w:t xml:space="preserve"> </w:t>
      </w:r>
    </w:p>
    <w:p w:rsidR="00D06DAC" w:rsidRPr="001B6EEE" w:rsidRDefault="00D06DAC" w:rsidP="00D06DAC">
      <w:pPr>
        <w:outlineLvl w:val="0"/>
        <w:rPr>
          <w:b/>
          <w:bCs/>
        </w:rPr>
      </w:pPr>
      <w:r w:rsidRPr="001B6EEE">
        <w:rPr>
          <w:b/>
          <w:bCs/>
        </w:rPr>
        <w:t xml:space="preserve">II. Organizational Capacity </w:t>
      </w:r>
    </w:p>
    <w:p w:rsidR="00D06DAC" w:rsidRDefault="00D06DAC" w:rsidP="00D06DAC">
      <w:r>
        <w:t xml:space="preserve"> </w:t>
      </w:r>
    </w:p>
    <w:p w:rsidR="00D06DAC" w:rsidRDefault="00D06DAC" w:rsidP="00D06DAC">
      <w:r>
        <w:t xml:space="preserve">1.  </w:t>
      </w:r>
      <w:r w:rsidRPr="0099060F">
        <w:rPr>
          <w:u w:val="single"/>
        </w:rPr>
        <w:t>Human resources:</w:t>
      </w:r>
      <w:r>
        <w:t xml:space="preserve"> </w:t>
      </w:r>
    </w:p>
    <w:p w:rsidR="00D06DAC" w:rsidRPr="0028032A" w:rsidRDefault="00D06DAC" w:rsidP="00D06DAC">
      <w:pPr>
        <w:spacing w:after="0" w:line="240" w:lineRule="auto"/>
        <w:jc w:val="both"/>
        <w:rPr>
          <w:rFonts w:ascii="Bookman Old Style" w:hAnsi="Bookman Old Style"/>
          <w:sz w:val="20"/>
        </w:rPr>
      </w:pPr>
      <w:r w:rsidRPr="0028032A">
        <w:rPr>
          <w:rFonts w:ascii="Bookman Old Style" w:hAnsi="Bookman Old Style"/>
          <w:sz w:val="20"/>
        </w:rPr>
        <w:t>All the appointments of project staff were made. Project director having experience in health sector is involved in</w:t>
      </w:r>
      <w:r w:rsidR="00626CCF">
        <w:rPr>
          <w:rFonts w:ascii="Bookman Old Style" w:hAnsi="Bookman Old Style"/>
          <w:sz w:val="20"/>
        </w:rPr>
        <w:t xml:space="preserve"> s</w:t>
      </w:r>
      <w:r w:rsidR="008A6524">
        <w:rPr>
          <w:rFonts w:ascii="Bookman Old Style" w:hAnsi="Bookman Old Style"/>
          <w:sz w:val="20"/>
        </w:rPr>
        <w:t xml:space="preserve">taff meetings. Project manager </w:t>
      </w:r>
      <w:r w:rsidR="00626CCF">
        <w:rPr>
          <w:rFonts w:ascii="Bookman Old Style" w:hAnsi="Bookman Old Style"/>
          <w:sz w:val="20"/>
        </w:rPr>
        <w:t>was MSW</w:t>
      </w:r>
      <w:r w:rsidRPr="0028032A">
        <w:rPr>
          <w:rFonts w:ascii="Bookman Old Style" w:hAnsi="Bookman Old Style"/>
          <w:sz w:val="20"/>
        </w:rPr>
        <w:t xml:space="preserve"> with prior experience of wo</w:t>
      </w:r>
      <w:r w:rsidR="00626CCF">
        <w:rPr>
          <w:rFonts w:ascii="Bookman Old Style" w:hAnsi="Bookman Old Style"/>
          <w:sz w:val="20"/>
        </w:rPr>
        <w:t>rking under the TIP for last 3 years. Eight</w:t>
      </w:r>
      <w:r w:rsidRPr="0028032A">
        <w:rPr>
          <w:rFonts w:ascii="Bookman Old Style" w:hAnsi="Bookman Old Style"/>
          <w:sz w:val="20"/>
        </w:rPr>
        <w:t xml:space="preserve"> ORWs are appointed under the TIP </w:t>
      </w:r>
      <w:r>
        <w:rPr>
          <w:rFonts w:ascii="Bookman Old Style" w:hAnsi="Bookman Old Style"/>
          <w:sz w:val="20"/>
        </w:rPr>
        <w:t>as per the contract with AMCACS</w:t>
      </w:r>
      <w:r w:rsidR="00626CCF">
        <w:rPr>
          <w:rFonts w:ascii="Bookman Old Style" w:hAnsi="Bookman Old Style"/>
          <w:sz w:val="20"/>
        </w:rPr>
        <w:t xml:space="preserve">. Huge turn over witness during contract period and we feel that non payment </w:t>
      </w:r>
      <w:r w:rsidR="00134349">
        <w:rPr>
          <w:rFonts w:ascii="Bookman Old Style" w:hAnsi="Bookman Old Style"/>
          <w:sz w:val="20"/>
        </w:rPr>
        <w:t xml:space="preserve">of financial grant is one of the reason. Part time </w:t>
      </w:r>
      <w:r w:rsidRPr="0028032A">
        <w:rPr>
          <w:rFonts w:ascii="Bookman Old Style" w:hAnsi="Bookman Old Style"/>
          <w:sz w:val="20"/>
        </w:rPr>
        <w:t>Acc</w:t>
      </w:r>
      <w:r w:rsidR="008A6524">
        <w:rPr>
          <w:rFonts w:ascii="Bookman Old Style" w:hAnsi="Bookman Old Style"/>
          <w:sz w:val="20"/>
        </w:rPr>
        <w:t>ountant was</w:t>
      </w:r>
      <w:r w:rsidR="00134349">
        <w:rPr>
          <w:rFonts w:ascii="Bookman Old Style" w:hAnsi="Bookman Old Style"/>
          <w:sz w:val="20"/>
        </w:rPr>
        <w:t xml:space="preserve"> working since </w:t>
      </w:r>
      <w:r>
        <w:rPr>
          <w:rFonts w:ascii="Bookman Old Style" w:hAnsi="Bookman Old Style"/>
          <w:sz w:val="20"/>
        </w:rPr>
        <w:t xml:space="preserve"> 2013</w:t>
      </w:r>
      <w:r w:rsidRPr="0028032A">
        <w:rPr>
          <w:rFonts w:ascii="Bookman Old Style" w:hAnsi="Bookman Old Style"/>
          <w:sz w:val="20"/>
        </w:rPr>
        <w:t>. One M/E officer was also appointed as per contract. Each project staff was given the job description. A reporting and supervision system has been maintained in which project manager plays central role in decision making regarding project activities. However, project director too play some role at various levels in decision making and meetings. Effective supervision of project activities was done by project manager. All the project staff members were sensitized towards</w:t>
      </w:r>
      <w:r w:rsidR="00134349">
        <w:rPr>
          <w:rFonts w:ascii="Bookman Old Style" w:hAnsi="Bookman Old Style"/>
          <w:sz w:val="20"/>
        </w:rPr>
        <w:t xml:space="preserve"> the issues associated with Migrants and TIP.  Three BAMS</w:t>
      </w:r>
      <w:r w:rsidRPr="0028032A">
        <w:rPr>
          <w:rFonts w:ascii="Bookman Old Style" w:hAnsi="Bookman Old Style"/>
          <w:sz w:val="20"/>
        </w:rPr>
        <w:t xml:space="preserve"> doctor</w:t>
      </w:r>
      <w:r>
        <w:rPr>
          <w:rFonts w:ascii="Bookman Old Style" w:hAnsi="Bookman Old Style"/>
          <w:sz w:val="20"/>
        </w:rPr>
        <w:t>s were</w:t>
      </w:r>
      <w:r w:rsidRPr="0028032A">
        <w:rPr>
          <w:rFonts w:ascii="Bookman Old Style" w:hAnsi="Bookman Old Style"/>
          <w:sz w:val="20"/>
        </w:rPr>
        <w:t xml:space="preserve"> also working to provide</w:t>
      </w:r>
      <w:r>
        <w:rPr>
          <w:rFonts w:ascii="Bookman Old Style" w:hAnsi="Bookman Old Style"/>
          <w:sz w:val="20"/>
        </w:rPr>
        <w:t xml:space="preserve"> </w:t>
      </w:r>
      <w:r w:rsidR="00134349">
        <w:rPr>
          <w:rFonts w:ascii="Bookman Old Style" w:hAnsi="Bookman Old Style"/>
          <w:sz w:val="20"/>
        </w:rPr>
        <w:t>STI treatment at the health camps</w:t>
      </w:r>
      <w:r w:rsidRPr="0028032A">
        <w:rPr>
          <w:rFonts w:ascii="Bookman Old Style" w:hAnsi="Bookman Old Style"/>
          <w:sz w:val="20"/>
        </w:rPr>
        <w:t xml:space="preserve">. </w:t>
      </w:r>
    </w:p>
    <w:p w:rsidR="00D06DAC" w:rsidRPr="004A4708" w:rsidRDefault="00D06DAC" w:rsidP="00D06DAC"/>
    <w:p w:rsidR="00D06DAC" w:rsidRPr="004A4708" w:rsidRDefault="00D06DAC" w:rsidP="00D06DAC"/>
    <w:p w:rsidR="00D06DAC" w:rsidRDefault="00D06DAC" w:rsidP="00D06DAC">
      <w:r>
        <w:t xml:space="preserve">2.  </w:t>
      </w:r>
      <w:r w:rsidRPr="00E41D98">
        <w:rPr>
          <w:u w:val="single"/>
        </w:rPr>
        <w:t>Capacity building</w:t>
      </w:r>
      <w:r>
        <w:t xml:space="preserve">: </w:t>
      </w:r>
    </w:p>
    <w:p w:rsidR="00D06DAC" w:rsidRPr="00BC1547" w:rsidRDefault="00D06DAC" w:rsidP="00D06DAC">
      <w:pPr>
        <w:jc w:val="both"/>
        <w:rPr>
          <w:rFonts w:ascii="Bookman Old Style" w:hAnsi="Bookman Old Style"/>
        </w:rPr>
      </w:pPr>
      <w:r w:rsidRPr="00BC1547">
        <w:rPr>
          <w:rFonts w:ascii="Bookman Old Style" w:hAnsi="Bookman Old Style"/>
        </w:rPr>
        <w:t>Trainings were mostly conducted at SACS/</w:t>
      </w:r>
      <w:r w:rsidR="00AA2AF1">
        <w:rPr>
          <w:rFonts w:ascii="Bookman Old Style" w:hAnsi="Bookman Old Style"/>
        </w:rPr>
        <w:t xml:space="preserve">STRC level. Organization  have </w:t>
      </w:r>
      <w:r w:rsidRPr="00BC1547">
        <w:rPr>
          <w:rFonts w:ascii="Bookman Old Style" w:hAnsi="Bookman Old Style"/>
        </w:rPr>
        <w:t>mechanism of induction training of staff me</w:t>
      </w:r>
      <w:r w:rsidR="00AA2AF1">
        <w:rPr>
          <w:rFonts w:ascii="Bookman Old Style" w:hAnsi="Bookman Old Style"/>
        </w:rPr>
        <w:t xml:space="preserve">mbers. New staff </w:t>
      </w:r>
      <w:r w:rsidRPr="00BC1547">
        <w:rPr>
          <w:rFonts w:ascii="Bookman Old Style" w:hAnsi="Bookman Old Style"/>
        </w:rPr>
        <w:t xml:space="preserve"> appointed this year, however, they did not go through induction traini</w:t>
      </w:r>
      <w:r w:rsidR="00AA2AF1">
        <w:rPr>
          <w:rFonts w:ascii="Bookman Old Style" w:hAnsi="Bookman Old Style"/>
        </w:rPr>
        <w:t>ng till evaluation. Although, PM</w:t>
      </w:r>
      <w:r w:rsidRPr="00BC1547">
        <w:rPr>
          <w:rFonts w:ascii="Bookman Old Style" w:hAnsi="Bookman Old Style"/>
        </w:rPr>
        <w:t xml:space="preserve"> and counselor had experiences</w:t>
      </w:r>
      <w:r w:rsidR="00AA2AF1">
        <w:rPr>
          <w:rFonts w:ascii="Bookman Old Style" w:hAnsi="Bookman Old Style"/>
        </w:rPr>
        <w:t xml:space="preserve"> of working in TIP however, all</w:t>
      </w:r>
      <w:r w:rsidRPr="00BC1547">
        <w:rPr>
          <w:rFonts w:ascii="Bookman Old Style" w:hAnsi="Bookman Old Style"/>
        </w:rPr>
        <w:t xml:space="preserve"> new ORWs were totally new to TIP and working without orientation.  Evaluation team did not have access to state level training organizations (STRC/AMCACS), and training materials associated documentation, especially during evaluation process.  </w:t>
      </w:r>
    </w:p>
    <w:p w:rsidR="00D06DAC" w:rsidRPr="00BC1547" w:rsidRDefault="00D06DAC" w:rsidP="00D06DAC">
      <w:pPr>
        <w:jc w:val="both"/>
        <w:rPr>
          <w:rFonts w:ascii="Bookman Old Style" w:hAnsi="Bookman Old Style"/>
          <w:sz w:val="20"/>
        </w:rPr>
      </w:pPr>
      <w:r w:rsidRPr="00BC1547">
        <w:rPr>
          <w:rFonts w:ascii="Bookman Old Style" w:hAnsi="Bookman Old Style"/>
          <w:sz w:val="20"/>
        </w:rPr>
        <w:t xml:space="preserve"> </w:t>
      </w:r>
    </w:p>
    <w:p w:rsidR="00D06DAC" w:rsidRPr="00BC1547" w:rsidRDefault="00D06DAC" w:rsidP="00D06DAC">
      <w:pPr>
        <w:rPr>
          <w:rFonts w:ascii="Bookman Old Style" w:hAnsi="Bookman Old Style"/>
        </w:rPr>
      </w:pPr>
      <w:r w:rsidRPr="00BC1547">
        <w:rPr>
          <w:rFonts w:ascii="Bookman Old Style" w:hAnsi="Bookman Old Style"/>
        </w:rPr>
        <w:t xml:space="preserve">3.  </w:t>
      </w:r>
      <w:r w:rsidRPr="00BC1547">
        <w:rPr>
          <w:rFonts w:ascii="Bookman Old Style" w:hAnsi="Bookman Old Style"/>
          <w:u w:val="single"/>
        </w:rPr>
        <w:t>Infrastructure of the organization</w:t>
      </w:r>
      <w:r w:rsidRPr="00BC1547">
        <w:rPr>
          <w:rFonts w:ascii="Bookman Old Style" w:hAnsi="Bookman Old Style"/>
        </w:rPr>
        <w:t xml:space="preserve"> </w:t>
      </w:r>
    </w:p>
    <w:p w:rsidR="00D06DAC" w:rsidRDefault="00D06DAC" w:rsidP="00D06DAC">
      <w:pPr>
        <w:spacing w:after="0" w:line="240" w:lineRule="auto"/>
        <w:jc w:val="both"/>
        <w:rPr>
          <w:rFonts w:ascii="Bookman Old Style" w:hAnsi="Bookman Old Style"/>
          <w:sz w:val="20"/>
        </w:rPr>
      </w:pPr>
    </w:p>
    <w:p w:rsidR="00D06DAC" w:rsidRPr="00BC1547" w:rsidRDefault="00024AAF" w:rsidP="00D06DAC">
      <w:pPr>
        <w:rPr>
          <w:rFonts w:ascii="Bookman Old Style" w:hAnsi="Bookman Old Style"/>
        </w:rPr>
      </w:pPr>
      <w:r>
        <w:rPr>
          <w:rFonts w:ascii="Bookman Old Style" w:hAnsi="Bookman Old Style"/>
        </w:rPr>
        <w:lastRenderedPageBreak/>
        <w:t>Dinbandhu</w:t>
      </w:r>
      <w:r w:rsidR="00D06DAC">
        <w:rPr>
          <w:rFonts w:ascii="Bookman Old Style" w:hAnsi="Bookman Old Style"/>
        </w:rPr>
        <w:t xml:space="preserve"> TIP o</w:t>
      </w:r>
      <w:r>
        <w:rPr>
          <w:rFonts w:ascii="Bookman Old Style" w:hAnsi="Bookman Old Style"/>
        </w:rPr>
        <w:t>ffice is situated on Joti compound near vijay estate</w:t>
      </w:r>
      <w:r w:rsidR="00D06DAC">
        <w:rPr>
          <w:rFonts w:ascii="Bookman Old Style" w:hAnsi="Bookman Old Style"/>
        </w:rPr>
        <w:t xml:space="preserve"> Ahmedabad</w:t>
      </w:r>
      <w:r w:rsidR="00D06DAC" w:rsidRPr="00BC1547">
        <w:rPr>
          <w:rFonts w:ascii="Bookman Old Style" w:hAnsi="Bookman Old Style"/>
        </w:rPr>
        <w:t xml:space="preserve"> </w:t>
      </w:r>
      <w:r w:rsidR="00D06DAC">
        <w:rPr>
          <w:rFonts w:ascii="Bookman Old Style" w:hAnsi="Bookman Old Style"/>
        </w:rPr>
        <w:t xml:space="preserve">DIC is also attached with TIP office. </w:t>
      </w:r>
      <w:r w:rsidR="00D06DAC" w:rsidRPr="00BC1547">
        <w:rPr>
          <w:rFonts w:ascii="Bookman Old Style" w:hAnsi="Bookman Old Style"/>
        </w:rPr>
        <w:t>Office building is spacious with good water supply and other facilities, elect</w:t>
      </w:r>
      <w:r w:rsidR="00D06DAC">
        <w:rPr>
          <w:rFonts w:ascii="Bookman Old Style" w:hAnsi="Bookman Old Style"/>
        </w:rPr>
        <w:t>ricity, etc.</w:t>
      </w:r>
      <w:r>
        <w:rPr>
          <w:rFonts w:ascii="Bookman Old Style" w:hAnsi="Bookman Old Style"/>
        </w:rPr>
        <w:t xml:space="preserve"> Situation of sanitation in office and all DICs are not sa</w:t>
      </w:r>
      <w:r w:rsidR="00DB5981">
        <w:rPr>
          <w:rFonts w:ascii="Bookman Old Style" w:hAnsi="Bookman Old Style"/>
        </w:rPr>
        <w:t xml:space="preserve">tisfactory. Two field DICs are </w:t>
      </w:r>
      <w:r>
        <w:rPr>
          <w:rFonts w:ascii="Bookman Old Style" w:hAnsi="Bookman Old Style"/>
        </w:rPr>
        <w:t xml:space="preserve">situated in factory compounds and fall under factory management so we feel that organization shall close these DICs </w:t>
      </w:r>
      <w:r w:rsidR="0038239E">
        <w:rPr>
          <w:rFonts w:ascii="Bookman Old Style" w:hAnsi="Bookman Old Style"/>
        </w:rPr>
        <w:t xml:space="preserve">and search appropriate place for DIC </w:t>
      </w:r>
      <w:r w:rsidR="00DB5981">
        <w:rPr>
          <w:rFonts w:ascii="Bookman Old Style" w:hAnsi="Bookman Old Style"/>
        </w:rPr>
        <w:t>so migrant can easily go to DICs</w:t>
      </w:r>
      <w:r>
        <w:rPr>
          <w:rFonts w:ascii="Bookman Old Style" w:hAnsi="Bookman Old Style"/>
        </w:rPr>
        <w:t xml:space="preserve"> </w:t>
      </w:r>
      <w:r w:rsidR="00D06DAC">
        <w:rPr>
          <w:rFonts w:ascii="Bookman Old Style" w:hAnsi="Bookman Old Style"/>
        </w:rPr>
        <w:t xml:space="preserve"> </w:t>
      </w:r>
      <w:r w:rsidR="00D06DAC" w:rsidRPr="00BC1547">
        <w:rPr>
          <w:rFonts w:ascii="Bookman Old Style" w:hAnsi="Bookman Old Style"/>
        </w:rPr>
        <w:t>. Office has appropriate furniture required for running the TIP. One computer with printer and internet connection was evaluable in the office</w:t>
      </w:r>
      <w:r w:rsidR="0038239E">
        <w:rPr>
          <w:rFonts w:ascii="Bookman Old Style" w:hAnsi="Bookman Old Style"/>
        </w:rPr>
        <w:t xml:space="preserve">.  </w:t>
      </w:r>
      <w:r w:rsidR="00D06DAC" w:rsidRPr="00BC1547">
        <w:rPr>
          <w:rFonts w:ascii="Bookman Old Style" w:hAnsi="Bookman Old Style"/>
        </w:rPr>
        <w:t xml:space="preserve"> </w:t>
      </w:r>
    </w:p>
    <w:p w:rsidR="00D06DAC" w:rsidRPr="0028032A" w:rsidRDefault="00D06DAC" w:rsidP="00D06DAC">
      <w:pPr>
        <w:rPr>
          <w:sz w:val="20"/>
        </w:rPr>
      </w:pPr>
    </w:p>
    <w:p w:rsidR="00D06DAC" w:rsidRDefault="00D06DAC" w:rsidP="00D06DAC">
      <w:r>
        <w:t xml:space="preserve">4.  </w:t>
      </w:r>
      <w:r w:rsidRPr="00B35130">
        <w:rPr>
          <w:u w:val="single"/>
        </w:rPr>
        <w:t>Documentation and Reporting:</w:t>
      </w:r>
      <w:r>
        <w:t xml:space="preserve"> </w:t>
      </w:r>
    </w:p>
    <w:p w:rsidR="00D06DAC" w:rsidRPr="00BC1547" w:rsidRDefault="00D06DAC" w:rsidP="00D06DAC">
      <w:pPr>
        <w:jc w:val="both"/>
        <w:rPr>
          <w:rFonts w:ascii="Bookman Old Style" w:hAnsi="Bookman Old Style"/>
          <w:sz w:val="20"/>
        </w:rPr>
      </w:pPr>
      <w:r w:rsidRPr="00BC1547">
        <w:rPr>
          <w:rFonts w:ascii="Bookman Old Style" w:hAnsi="Bookman Old Style"/>
          <w:sz w:val="20"/>
        </w:rPr>
        <w:t>Essential documents regarding project activities and program delivery were maintained and made available at project level. Organizati</w:t>
      </w:r>
      <w:r w:rsidR="000C6157">
        <w:rPr>
          <w:rFonts w:ascii="Bookman Old Style" w:hAnsi="Bookman Old Style"/>
          <w:sz w:val="20"/>
        </w:rPr>
        <w:t>on was maintaining a total of 50</w:t>
      </w:r>
      <w:r w:rsidRPr="00BC1547">
        <w:rPr>
          <w:rFonts w:ascii="Bookman Old Style" w:hAnsi="Bookman Old Style"/>
          <w:sz w:val="20"/>
        </w:rPr>
        <w:t xml:space="preserve"> documents and registers as per the instructions of the SACS which included; monthly meeting register, attendance register, condom stock register, medicine stock register and Fix assets register. Documents regarding organizational activities were also maintained. CMIS reports were sent regularly to SACS. Documentation and reporting related mechanisms are appropriately in place. Organizational, administrative and program related documents were availab</w:t>
      </w:r>
      <w:r w:rsidR="003F0A23">
        <w:rPr>
          <w:rFonts w:ascii="Bookman Old Style" w:hAnsi="Bookman Old Style"/>
          <w:sz w:val="20"/>
        </w:rPr>
        <w:t>le at TIP office.  A total of 50</w:t>
      </w:r>
      <w:r w:rsidRPr="00BC1547">
        <w:rPr>
          <w:rFonts w:ascii="Bookman Old Style" w:hAnsi="Bookman Old Style"/>
          <w:sz w:val="20"/>
        </w:rPr>
        <w:t xml:space="preserve"> registers were maintained at project office which included; attendance &amp; leave registers, stock registers, condom register and medicine register. Program related formats and registers were also maintained appropriately.   </w:t>
      </w:r>
    </w:p>
    <w:p w:rsidR="00D06DAC" w:rsidRPr="0028032A" w:rsidRDefault="00D06DAC" w:rsidP="00D06DAC">
      <w:pPr>
        <w:spacing w:after="0" w:line="240" w:lineRule="auto"/>
        <w:jc w:val="both"/>
        <w:rPr>
          <w:rFonts w:ascii="Bookman Old Style" w:hAnsi="Bookman Old Style"/>
          <w:sz w:val="20"/>
        </w:rPr>
      </w:pPr>
    </w:p>
    <w:p w:rsidR="00D06DAC" w:rsidRDefault="00D06DAC" w:rsidP="00D06DAC"/>
    <w:p w:rsidR="00D06DAC" w:rsidRDefault="00D06DAC" w:rsidP="00D06DAC"/>
    <w:p w:rsidR="00D06DAC" w:rsidRPr="001B6EEE" w:rsidRDefault="00D06DAC" w:rsidP="00D06DAC">
      <w:pPr>
        <w:outlineLvl w:val="0"/>
        <w:rPr>
          <w:b/>
          <w:bCs/>
        </w:rPr>
      </w:pPr>
      <w:r w:rsidRPr="001B6EEE">
        <w:rPr>
          <w:b/>
          <w:bCs/>
        </w:rPr>
        <w:t xml:space="preserve">III. Program Deliverables  </w:t>
      </w:r>
    </w:p>
    <w:p w:rsidR="00D06DAC" w:rsidRDefault="00D06DAC" w:rsidP="00D06DAC">
      <w:r>
        <w:t xml:space="preserve">Outreach </w:t>
      </w:r>
    </w:p>
    <w:p w:rsidR="00D06DAC" w:rsidRDefault="001B64D0" w:rsidP="00D06DAC">
      <w:r>
        <w:t>1.  Line listing of the Migrants</w:t>
      </w:r>
      <w:r w:rsidR="00D06DAC">
        <w:t xml:space="preserve"> by category:</w:t>
      </w:r>
    </w:p>
    <w:p w:rsidR="00934CD8" w:rsidRPr="00934CD8" w:rsidRDefault="00D06DAC" w:rsidP="00934CD8">
      <w:pPr>
        <w:rPr>
          <w:rFonts w:ascii="Times New Roman" w:eastAsia="Times New Roman" w:hAnsi="Times New Roman" w:cs="Times New Roman"/>
          <w:sz w:val="28"/>
          <w:szCs w:val="28"/>
        </w:rPr>
      </w:pPr>
      <w:r w:rsidRPr="0004595C">
        <w:rPr>
          <w:rFonts w:ascii="Bookman Old Style" w:hAnsi="Bookman Old Style"/>
          <w:sz w:val="20"/>
        </w:rPr>
        <w:t>Area wise line listin</w:t>
      </w:r>
      <w:r w:rsidR="0035015E">
        <w:rPr>
          <w:rFonts w:ascii="Bookman Old Style" w:hAnsi="Bookman Old Style"/>
          <w:sz w:val="20"/>
        </w:rPr>
        <w:t>g was available at TIP.</w:t>
      </w:r>
      <w:r w:rsidRPr="0004595C">
        <w:rPr>
          <w:rFonts w:ascii="Bookman Old Style" w:hAnsi="Bookman Old Style"/>
          <w:sz w:val="20"/>
        </w:rPr>
        <w:t xml:space="preserve"> </w:t>
      </w:r>
      <w:r w:rsidR="0035015E" w:rsidRPr="0004595C">
        <w:rPr>
          <w:rFonts w:ascii="Bookman Old Style" w:hAnsi="Bookman Old Style"/>
          <w:sz w:val="20"/>
        </w:rPr>
        <w:t>However,</w:t>
      </w:r>
      <w:r w:rsidR="0035015E">
        <w:rPr>
          <w:rFonts w:ascii="Bookman Old Style" w:hAnsi="Bookman Old Style"/>
          <w:sz w:val="20"/>
        </w:rPr>
        <w:t xml:space="preserve"> in year 2014-15</w:t>
      </w:r>
      <w:r w:rsidRPr="0004595C">
        <w:rPr>
          <w:rFonts w:ascii="Bookman Old Style" w:hAnsi="Bookman Old Style"/>
          <w:sz w:val="20"/>
        </w:rPr>
        <w:t xml:space="preserve"> </w:t>
      </w:r>
      <w:r w:rsidR="0035015E">
        <w:rPr>
          <w:rFonts w:ascii="Bookman Old Style" w:hAnsi="Bookman Old Style"/>
          <w:sz w:val="20"/>
        </w:rPr>
        <w:t>total13534</w:t>
      </w:r>
      <w:r>
        <w:rPr>
          <w:rFonts w:ascii="Bookman Old Style" w:hAnsi="Bookman Old Style"/>
          <w:sz w:val="20"/>
        </w:rPr>
        <w:t xml:space="preserve"> registration was done</w:t>
      </w:r>
      <w:r w:rsidR="0035015E">
        <w:rPr>
          <w:rFonts w:ascii="Bookman Old Style" w:hAnsi="Bookman Old Style"/>
          <w:sz w:val="20"/>
        </w:rPr>
        <w:t xml:space="preserve"> and in year 13-14 total 17463 migrants were registered by TI</w:t>
      </w:r>
      <w:r w:rsidRPr="0004595C">
        <w:rPr>
          <w:rFonts w:ascii="Bookman Old Style" w:hAnsi="Bookman Old Style"/>
          <w:sz w:val="20"/>
        </w:rPr>
        <w:t>. It is felt that majority of the registered HRGs have gone through appro</w:t>
      </w:r>
      <w:r w:rsidR="0035015E">
        <w:rPr>
          <w:rFonts w:ascii="Bookman Old Style" w:hAnsi="Bookman Old Style"/>
          <w:sz w:val="20"/>
        </w:rPr>
        <w:t>priate level of awareness.</w:t>
      </w:r>
      <w:r w:rsidR="00934CD8" w:rsidRPr="00934CD8">
        <w:rPr>
          <w:sz w:val="28"/>
          <w:szCs w:val="28"/>
        </w:rPr>
        <w:t xml:space="preserve"> </w:t>
      </w:r>
      <w:r w:rsidR="00934CD8" w:rsidRPr="00934CD8">
        <w:rPr>
          <w:rFonts w:ascii="Times New Roman" w:eastAsia="Times New Roman" w:hAnsi="Times New Roman" w:cs="Times New Roman"/>
          <w:sz w:val="28"/>
          <w:szCs w:val="28"/>
        </w:rPr>
        <w:t>Around 30% of the target reached with counseling, DIC &amp; STI serv</w:t>
      </w:r>
      <w:r w:rsidR="00934CD8">
        <w:rPr>
          <w:rFonts w:ascii="Times New Roman" w:eastAsia="Times New Roman" w:hAnsi="Times New Roman" w:cs="Times New Roman"/>
          <w:sz w:val="28"/>
          <w:szCs w:val="28"/>
        </w:rPr>
        <w:t>ices during contact period.</w:t>
      </w:r>
      <w:r w:rsidR="00934CD8" w:rsidRPr="00934CD8">
        <w:rPr>
          <w:rFonts w:ascii="Times New Roman" w:eastAsia="Times New Roman" w:hAnsi="Times New Roman" w:cs="Times New Roman"/>
          <w:sz w:val="28"/>
          <w:szCs w:val="28"/>
        </w:rPr>
        <w:t xml:space="preserve"> 5800 persons were provided three services</w:t>
      </w:r>
      <w:r w:rsidR="00934CD8">
        <w:rPr>
          <w:rFonts w:ascii="Times New Roman" w:eastAsia="Times New Roman" w:hAnsi="Times New Roman" w:cs="Times New Roman"/>
          <w:sz w:val="28"/>
          <w:szCs w:val="28"/>
        </w:rPr>
        <w:t>.</w:t>
      </w:r>
    </w:p>
    <w:p w:rsidR="00D06DAC" w:rsidRPr="0004595C" w:rsidRDefault="00D06DAC" w:rsidP="00D06DAC">
      <w:pPr>
        <w:rPr>
          <w:rFonts w:ascii="Bookman Old Style" w:hAnsi="Bookman Old Style"/>
          <w:sz w:val="20"/>
        </w:rPr>
      </w:pPr>
    </w:p>
    <w:p w:rsidR="00D06DAC" w:rsidRDefault="00D06DAC" w:rsidP="00D06DAC"/>
    <w:p w:rsidR="00D06DAC" w:rsidRDefault="00D06DAC" w:rsidP="00D06DAC">
      <w:pPr>
        <w:spacing w:after="0" w:line="240" w:lineRule="auto"/>
        <w:jc w:val="both"/>
      </w:pPr>
      <w:r>
        <w:t xml:space="preserve">2.  Micro planning: </w:t>
      </w:r>
    </w:p>
    <w:p w:rsidR="00D06DAC" w:rsidRDefault="00D06DAC" w:rsidP="00D06DAC">
      <w:pPr>
        <w:spacing w:after="0" w:line="240" w:lineRule="auto"/>
        <w:jc w:val="both"/>
      </w:pPr>
    </w:p>
    <w:p w:rsidR="00D06DAC" w:rsidRDefault="00D06DAC" w:rsidP="00D06DAC">
      <w:pPr>
        <w:spacing w:after="0" w:line="240" w:lineRule="auto"/>
        <w:jc w:val="both"/>
        <w:rPr>
          <w:rFonts w:ascii="Bookman Old Style" w:hAnsi="Bookman Old Style"/>
          <w:sz w:val="24"/>
          <w:szCs w:val="24"/>
        </w:rPr>
      </w:pPr>
    </w:p>
    <w:p w:rsidR="00D06DAC" w:rsidRDefault="00D06DAC" w:rsidP="00D06DAC">
      <w:pPr>
        <w:jc w:val="both"/>
        <w:rPr>
          <w:rFonts w:ascii="Bookman Old Style" w:hAnsi="Bookman Old Style"/>
          <w:sz w:val="20"/>
        </w:rPr>
      </w:pPr>
      <w:r w:rsidRPr="004D44FC">
        <w:rPr>
          <w:rFonts w:ascii="Bookman Old Style" w:hAnsi="Bookman Old Style"/>
          <w:sz w:val="20"/>
        </w:rPr>
        <w:lastRenderedPageBreak/>
        <w:t>Micro planning was in place and the same is</w:t>
      </w:r>
      <w:r w:rsidR="0057192A">
        <w:rPr>
          <w:rFonts w:ascii="Bookman Old Style" w:hAnsi="Bookman Old Style"/>
          <w:sz w:val="20"/>
        </w:rPr>
        <w:t xml:space="preserve"> not</w:t>
      </w:r>
      <w:r w:rsidRPr="004D44FC">
        <w:rPr>
          <w:rFonts w:ascii="Bookman Old Style" w:hAnsi="Bookman Old Style"/>
          <w:sz w:val="20"/>
        </w:rPr>
        <w:t xml:space="preserve"> reflected in the quality of documentation. Entire interve</w:t>
      </w:r>
      <w:r w:rsidR="0057192A">
        <w:rPr>
          <w:rFonts w:ascii="Bookman Old Style" w:hAnsi="Bookman Old Style"/>
          <w:sz w:val="20"/>
        </w:rPr>
        <w:t>ntion area was divided into eight</w:t>
      </w:r>
      <w:r w:rsidRPr="004D44FC">
        <w:rPr>
          <w:rFonts w:ascii="Bookman Old Style" w:hAnsi="Bookman Old Style"/>
          <w:sz w:val="20"/>
        </w:rPr>
        <w:t xml:space="preserve"> outreach divisions and</w:t>
      </w:r>
      <w:r w:rsidR="00934CD8">
        <w:rPr>
          <w:rFonts w:ascii="Bookman Old Style" w:hAnsi="Bookman Old Style"/>
          <w:sz w:val="20"/>
        </w:rPr>
        <w:t xml:space="preserve"> 32 congregation</w:t>
      </w:r>
      <w:r w:rsidR="00987477">
        <w:rPr>
          <w:rFonts w:ascii="Bookman Old Style" w:hAnsi="Bookman Old Style"/>
          <w:sz w:val="20"/>
        </w:rPr>
        <w:t xml:space="preserve"> point</w:t>
      </w:r>
      <w:r w:rsidR="00934CD8">
        <w:rPr>
          <w:rFonts w:ascii="Bookman Old Style" w:hAnsi="Bookman Old Style"/>
          <w:sz w:val="20"/>
        </w:rPr>
        <w:t xml:space="preserve">.  Congregation point wise </w:t>
      </w:r>
      <w:r w:rsidRPr="004D44FC">
        <w:rPr>
          <w:rFonts w:ascii="Bookman Old Style" w:hAnsi="Bookman Old Style"/>
          <w:sz w:val="20"/>
        </w:rPr>
        <w:t>micro plan was</w:t>
      </w:r>
      <w:r w:rsidR="008965DE">
        <w:rPr>
          <w:rFonts w:ascii="Bookman Old Style" w:hAnsi="Bookman Old Style"/>
          <w:sz w:val="20"/>
        </w:rPr>
        <w:t xml:space="preserve"> not available</w:t>
      </w:r>
      <w:r w:rsidR="0057192A">
        <w:rPr>
          <w:rFonts w:ascii="Bookman Old Style" w:hAnsi="Bookman Old Style"/>
          <w:sz w:val="20"/>
        </w:rPr>
        <w:t>.  Micro planning was not done appropriately and format 2</w:t>
      </w:r>
      <w:r w:rsidRPr="004D44FC">
        <w:rPr>
          <w:rFonts w:ascii="Bookman Old Style" w:hAnsi="Bookman Old Style"/>
          <w:sz w:val="20"/>
        </w:rPr>
        <w:t xml:space="preserve"> was maint</w:t>
      </w:r>
      <w:r w:rsidR="0057192A">
        <w:rPr>
          <w:rFonts w:ascii="Bookman Old Style" w:hAnsi="Bookman Old Style"/>
          <w:sz w:val="20"/>
        </w:rPr>
        <w:t xml:space="preserve">ained by ORWs.  IPC, </w:t>
      </w:r>
      <w:r w:rsidRPr="004D44FC">
        <w:rPr>
          <w:rFonts w:ascii="Bookman Old Style" w:hAnsi="Bookman Old Style"/>
          <w:sz w:val="20"/>
        </w:rPr>
        <w:t>ICTC, STI management and condom distribution are among the major areas of micro plann</w:t>
      </w:r>
      <w:r w:rsidR="0057192A">
        <w:rPr>
          <w:rFonts w:ascii="Bookman Old Style" w:hAnsi="Bookman Old Style"/>
          <w:sz w:val="20"/>
        </w:rPr>
        <w:t>ing. It was found that many Migrants</w:t>
      </w:r>
      <w:r w:rsidRPr="004D44FC">
        <w:rPr>
          <w:rFonts w:ascii="Bookman Old Style" w:hAnsi="Bookman Old Style"/>
          <w:sz w:val="20"/>
        </w:rPr>
        <w:t xml:space="preserve"> were not </w:t>
      </w:r>
      <w:r w:rsidR="0057192A">
        <w:rPr>
          <w:rFonts w:ascii="Bookman Old Style" w:hAnsi="Bookman Old Style"/>
          <w:sz w:val="20"/>
        </w:rPr>
        <w:t xml:space="preserve">tracked appropriately. </w:t>
      </w:r>
      <w:r>
        <w:rPr>
          <w:rFonts w:ascii="Bookman Old Style" w:hAnsi="Bookman Old Style"/>
          <w:sz w:val="20"/>
        </w:rPr>
        <w:t xml:space="preserve"> </w:t>
      </w:r>
    </w:p>
    <w:p w:rsidR="00D06DAC" w:rsidRDefault="00D06DAC" w:rsidP="00D06DAC"/>
    <w:p w:rsidR="00D06DAC" w:rsidRDefault="00934CD8" w:rsidP="00D06DAC">
      <w:r>
        <w:t xml:space="preserve">3.  </w:t>
      </w:r>
    </w:p>
    <w:p w:rsidR="00D06DAC" w:rsidRPr="00AD2949"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Default="00D06DAC" w:rsidP="00D06DAC">
      <w:r>
        <w:t xml:space="preserve">4.  Outreach planning – quality, documentation and reflection in implementation </w:t>
      </w:r>
    </w:p>
    <w:p w:rsidR="00D06DAC" w:rsidRPr="004D44FC" w:rsidRDefault="00D06DAC" w:rsidP="00D06DAC">
      <w:pPr>
        <w:jc w:val="both"/>
        <w:rPr>
          <w:rFonts w:ascii="Bookman Old Style" w:hAnsi="Bookman Old Style"/>
          <w:sz w:val="20"/>
        </w:rPr>
      </w:pPr>
      <w:r w:rsidRPr="004D44FC">
        <w:rPr>
          <w:rFonts w:ascii="Bookman Old Style" w:hAnsi="Bookman Old Style"/>
          <w:sz w:val="20"/>
        </w:rPr>
        <w:t xml:space="preserve">Outreach planning </w:t>
      </w:r>
      <w:r w:rsidR="002052DF">
        <w:rPr>
          <w:rFonts w:ascii="Bookman Old Style" w:hAnsi="Bookman Old Style"/>
          <w:sz w:val="20"/>
        </w:rPr>
        <w:t>was done appropriately. Format 2</w:t>
      </w:r>
      <w:r w:rsidRPr="004D44FC">
        <w:rPr>
          <w:rFonts w:ascii="Bookman Old Style" w:hAnsi="Bookman Old Style"/>
          <w:sz w:val="20"/>
        </w:rPr>
        <w:t xml:space="preserve"> was properly maintained and reviewed at project level. Review meetings are held every week in which outreach plan</w:t>
      </w:r>
      <w:r>
        <w:rPr>
          <w:rFonts w:ascii="Bookman Old Style" w:hAnsi="Bookman Old Style"/>
          <w:sz w:val="20"/>
        </w:rPr>
        <w:t>ning for the same next period was</w:t>
      </w:r>
      <w:r w:rsidR="002052DF">
        <w:rPr>
          <w:rFonts w:ascii="Bookman Old Style" w:hAnsi="Bookman Old Style"/>
          <w:sz w:val="20"/>
        </w:rPr>
        <w:t xml:space="preserve"> discussed.</w:t>
      </w:r>
      <w:r w:rsidR="00920522">
        <w:rPr>
          <w:rFonts w:ascii="Bookman Old Style" w:hAnsi="Bookman Old Style"/>
          <w:sz w:val="20"/>
        </w:rPr>
        <w:t xml:space="preserve"> All f</w:t>
      </w:r>
      <w:r w:rsidR="002052DF">
        <w:rPr>
          <w:rFonts w:ascii="Bookman Old Style" w:hAnsi="Bookman Old Style"/>
          <w:sz w:val="20"/>
        </w:rPr>
        <w:t xml:space="preserve">ormat </w:t>
      </w:r>
      <w:r w:rsidRPr="004D44FC">
        <w:rPr>
          <w:rFonts w:ascii="Bookman Old Style" w:hAnsi="Bookman Old Style"/>
          <w:sz w:val="20"/>
        </w:rPr>
        <w:t xml:space="preserve"> was maintained on</w:t>
      </w:r>
      <w:r w:rsidR="00920522">
        <w:rPr>
          <w:rFonts w:ascii="Bookman Old Style" w:hAnsi="Bookman Old Style"/>
          <w:sz w:val="20"/>
        </w:rPr>
        <w:t xml:space="preserve"> the basis of data collected by ORW</w:t>
      </w:r>
      <w:r w:rsidRPr="004D44FC">
        <w:rPr>
          <w:rFonts w:ascii="Bookman Old Style" w:hAnsi="Bookman Old Style"/>
          <w:sz w:val="20"/>
        </w:rPr>
        <w:t xml:space="preserve">. Weekly review meetings were conducted in which outreach planning for the next week was done. It was shared by TIP staff members that project director also participate in most of the weekly meetings in which outreach planning were done.  Documentation of the outreach planning was appropriately done at TIP level.  Various, documents, formats, registers associated with outreach planning and activities were appropriately maintained at various levels. </w:t>
      </w:r>
    </w:p>
    <w:p w:rsidR="00D06DAC" w:rsidRPr="00643CDC" w:rsidRDefault="00D06DAC" w:rsidP="00D06DAC">
      <w:pPr>
        <w:rPr>
          <w:rFonts w:ascii="Bookman Old Style" w:hAnsi="Bookman Old Style"/>
          <w:sz w:val="20"/>
        </w:rPr>
      </w:pPr>
    </w:p>
    <w:p w:rsidR="00D06DAC" w:rsidRDefault="00D06DAC" w:rsidP="00D06DAC"/>
    <w:p w:rsidR="00D06DAC" w:rsidRDefault="00D06DAC" w:rsidP="00D06DAC">
      <w:r>
        <w:t>5.  PE: HRG ratio:</w:t>
      </w:r>
    </w:p>
    <w:p w:rsidR="00D06DAC" w:rsidRPr="004D43D3" w:rsidRDefault="002052DF" w:rsidP="00D06DAC">
      <w:pPr>
        <w:rPr>
          <w:rFonts w:ascii="Bookman Old Style" w:hAnsi="Bookman Old Style"/>
          <w:sz w:val="20"/>
        </w:rPr>
      </w:pPr>
      <w:r>
        <w:rPr>
          <w:rFonts w:ascii="Bookman Old Style" w:hAnsi="Bookman Old Style"/>
          <w:sz w:val="20"/>
        </w:rPr>
        <w:t>15</w:t>
      </w:r>
      <w:r w:rsidR="00D06DAC" w:rsidRPr="004D43D3">
        <w:rPr>
          <w:rFonts w:ascii="Bookman Old Style" w:hAnsi="Bookman Old Style"/>
          <w:sz w:val="20"/>
        </w:rPr>
        <w:t xml:space="preserve"> PEs were inv</w:t>
      </w:r>
      <w:r>
        <w:rPr>
          <w:rFonts w:ascii="Bookman Old Style" w:hAnsi="Bookman Old Style"/>
          <w:sz w:val="20"/>
        </w:rPr>
        <w:t>olved against 13534 registered migrants</w:t>
      </w:r>
      <w:r w:rsidR="00D06DAC" w:rsidRPr="004D43D3">
        <w:rPr>
          <w:rFonts w:ascii="Bookman Old Style" w:hAnsi="Bookman Old Style"/>
          <w:sz w:val="20"/>
        </w:rPr>
        <w:t xml:space="preserve"> and ther</w:t>
      </w:r>
      <w:r w:rsidR="00485A64">
        <w:rPr>
          <w:rFonts w:ascii="Bookman Old Style" w:hAnsi="Bookman Old Style"/>
          <w:sz w:val="20"/>
        </w:rPr>
        <w:t>efore the PE: HRG ratio is 1: 902</w:t>
      </w:r>
      <w:r w:rsidR="00D06DAC" w:rsidRPr="004D43D3">
        <w:rPr>
          <w:rFonts w:ascii="Bookman Old Style" w:hAnsi="Bookman Old Style"/>
          <w:sz w:val="20"/>
        </w:rPr>
        <w:t xml:space="preserve"> was maintained.  This ratio was well under the norms of NACO.  </w:t>
      </w:r>
    </w:p>
    <w:p w:rsidR="00D06DAC" w:rsidRPr="00175AA0"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Default="00920522" w:rsidP="00D06DAC">
      <w:r>
        <w:t xml:space="preserve">6.  </w:t>
      </w:r>
      <w:r w:rsidR="00D06DAC">
        <w:t xml:space="preserve">  </w:t>
      </w:r>
    </w:p>
    <w:p w:rsidR="00D06DAC" w:rsidRPr="004D43D3" w:rsidRDefault="00D06DAC" w:rsidP="00D06DAC">
      <w:pPr>
        <w:jc w:val="both"/>
        <w:rPr>
          <w:rFonts w:ascii="Bookman Old Style" w:hAnsi="Bookman Old Style"/>
          <w:sz w:val="20"/>
        </w:rPr>
      </w:pPr>
      <w:r w:rsidRPr="004D43D3">
        <w:rPr>
          <w:rFonts w:ascii="Bookman Old Style" w:hAnsi="Bookman Old Style"/>
          <w:sz w:val="20"/>
        </w:rPr>
        <w:t xml:space="preserve">   </w:t>
      </w:r>
    </w:p>
    <w:p w:rsidR="00D06DAC" w:rsidRPr="00175AA0"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Default="00D06DAC" w:rsidP="00D06DAC">
      <w:r>
        <w:t xml:space="preserve">7.  Documentation of the peer education </w:t>
      </w:r>
    </w:p>
    <w:p w:rsidR="00D06DAC" w:rsidRPr="00D656B2" w:rsidRDefault="00D06DAC" w:rsidP="00D06DAC">
      <w:pPr>
        <w:spacing w:after="0" w:line="240" w:lineRule="auto"/>
        <w:jc w:val="both"/>
        <w:rPr>
          <w:rFonts w:ascii="Bookman Old Style" w:hAnsi="Bookman Old Style"/>
          <w:sz w:val="20"/>
        </w:rPr>
      </w:pPr>
      <w:r>
        <w:rPr>
          <w:rFonts w:ascii="Bookman Old Style" w:hAnsi="Bookman Old Style"/>
          <w:sz w:val="20"/>
        </w:rPr>
        <w:t>Peer educators</w:t>
      </w:r>
      <w:r w:rsidR="00D15E6A">
        <w:rPr>
          <w:rFonts w:ascii="Bookman Old Style" w:hAnsi="Bookman Old Style"/>
          <w:sz w:val="20"/>
        </w:rPr>
        <w:t xml:space="preserve"> were not maintaining any format or documents</w:t>
      </w:r>
      <w:r>
        <w:rPr>
          <w:rFonts w:ascii="Bookman Old Style" w:hAnsi="Bookman Old Style"/>
          <w:sz w:val="20"/>
        </w:rPr>
        <w:t>. Peer educators were not maintaining peer diaries. Filled formats were complied at TIP on weekly basis. Interaction with PEs suggested that over 90% of them had go</w:t>
      </w:r>
      <w:r w:rsidR="00D15E6A">
        <w:rPr>
          <w:rFonts w:ascii="Bookman Old Style" w:hAnsi="Bookman Old Style"/>
          <w:sz w:val="20"/>
        </w:rPr>
        <w:t>od understanding of the HIV and AIDS</w:t>
      </w:r>
      <w:r>
        <w:rPr>
          <w:rFonts w:ascii="Bookman Old Style" w:hAnsi="Bookman Old Style"/>
          <w:sz w:val="20"/>
        </w:rPr>
        <w:t>, however many of them were not literate and they required hel</w:t>
      </w:r>
      <w:r w:rsidR="00D15E6A">
        <w:rPr>
          <w:rFonts w:ascii="Bookman Old Style" w:hAnsi="Bookman Old Style"/>
          <w:sz w:val="20"/>
        </w:rPr>
        <w:t>p of ORWs/counselor to fill data</w:t>
      </w:r>
      <w:r>
        <w:rPr>
          <w:rFonts w:ascii="Bookman Old Style" w:hAnsi="Bookman Old Style"/>
          <w:sz w:val="20"/>
        </w:rPr>
        <w:t xml:space="preserve">. </w:t>
      </w:r>
      <w:r w:rsidR="00F14A15">
        <w:rPr>
          <w:rFonts w:ascii="Bookman Old Style" w:hAnsi="Bookman Old Style"/>
          <w:sz w:val="20"/>
        </w:rPr>
        <w:t xml:space="preserve">During </w:t>
      </w:r>
      <w:r w:rsidR="00F14A15">
        <w:rPr>
          <w:rFonts w:ascii="Bookman Old Style" w:hAnsi="Bookman Old Style"/>
          <w:sz w:val="20"/>
        </w:rPr>
        <w:lastRenderedPageBreak/>
        <w:t>evaluations most of PEs who worked in year 2013 to31-03-2015 left their job because of non payment of dues . We meet with only four PEs who worked in above noted period and we feel that they have good understanding of issues related to HIV/AIDS and they had have skills required for PEs in migrant TIP.</w:t>
      </w:r>
    </w:p>
    <w:p w:rsidR="00D06DAC" w:rsidRDefault="00D06DAC" w:rsidP="00D06DAC"/>
    <w:p w:rsidR="00D06DAC" w:rsidRDefault="00D06DAC" w:rsidP="00D06DAC">
      <w:r>
        <w:t xml:space="preserve">8. Quality of peer education- messages, skills and reflection in the community </w:t>
      </w:r>
    </w:p>
    <w:p w:rsidR="00D06DAC" w:rsidRPr="007475AA" w:rsidRDefault="00D06DAC" w:rsidP="00D06DAC">
      <w:pPr>
        <w:spacing w:after="0" w:line="240" w:lineRule="auto"/>
        <w:jc w:val="both"/>
        <w:rPr>
          <w:rFonts w:ascii="Bookman Old Style" w:hAnsi="Bookman Old Style"/>
          <w:sz w:val="20"/>
        </w:rPr>
      </w:pPr>
      <w:r>
        <w:rPr>
          <w:rFonts w:ascii="Bookman Old Style" w:hAnsi="Bookman Old Style"/>
          <w:sz w:val="20"/>
        </w:rPr>
        <w:t>Peer educat</w:t>
      </w:r>
      <w:r w:rsidR="00B44680">
        <w:rPr>
          <w:rFonts w:ascii="Bookman Old Style" w:hAnsi="Bookman Old Style"/>
          <w:sz w:val="20"/>
        </w:rPr>
        <w:t>ors were from source state</w:t>
      </w:r>
      <w:r>
        <w:rPr>
          <w:rFonts w:ascii="Bookman Old Style" w:hAnsi="Bookman Old Style"/>
          <w:sz w:val="20"/>
        </w:rPr>
        <w:t xml:space="preserve">. 40% of PES had good skills of communication. Fifty percent of the PEs had good condom demonstration </w:t>
      </w:r>
      <w:r w:rsidR="00B44680">
        <w:rPr>
          <w:rFonts w:ascii="Bookman Old Style" w:hAnsi="Bookman Old Style"/>
          <w:sz w:val="20"/>
        </w:rPr>
        <w:t>skills. Migrants</w:t>
      </w:r>
      <w:r>
        <w:rPr>
          <w:rFonts w:ascii="Bookman Old Style" w:hAnsi="Bookman Old Style"/>
          <w:sz w:val="20"/>
        </w:rPr>
        <w:t xml:space="preserve"> contacted during the evaluation were satisfied with the information and services provided by the peers. Evaluation team had found that behavior change regarding use of condoms have been ta</w:t>
      </w:r>
      <w:r w:rsidR="00B44680">
        <w:rPr>
          <w:rFonts w:ascii="Bookman Old Style" w:hAnsi="Bookman Old Style"/>
          <w:sz w:val="20"/>
        </w:rPr>
        <w:t>ken place among migrants</w:t>
      </w:r>
      <w:r>
        <w:rPr>
          <w:rFonts w:ascii="Bookman Old Style" w:hAnsi="Bookman Old Style"/>
          <w:sz w:val="20"/>
        </w:rPr>
        <w:t>. Majority of them have also reflected higher level of awareness regarding HIV/AIDS and ST</w:t>
      </w:r>
      <w:r w:rsidR="00B44680">
        <w:rPr>
          <w:rFonts w:ascii="Bookman Old Style" w:hAnsi="Bookman Old Style"/>
          <w:sz w:val="20"/>
        </w:rPr>
        <w:t xml:space="preserve">I. </w:t>
      </w:r>
    </w:p>
    <w:p w:rsidR="00D06DAC" w:rsidRDefault="00D06DAC" w:rsidP="00D06DAC"/>
    <w:p w:rsidR="00D06DAC" w:rsidRDefault="00D06DAC" w:rsidP="00D06DAC">
      <w:r>
        <w:t>9. Supervision- mechanism, process, follow-up in action taken etc</w:t>
      </w:r>
    </w:p>
    <w:p w:rsidR="00D06DAC" w:rsidRPr="00E35130" w:rsidRDefault="008615C3" w:rsidP="00D06DAC">
      <w:pPr>
        <w:spacing w:after="0" w:line="240" w:lineRule="auto"/>
        <w:jc w:val="both"/>
        <w:rPr>
          <w:rFonts w:ascii="Bookman Old Style" w:hAnsi="Bookman Old Style"/>
          <w:sz w:val="20"/>
        </w:rPr>
      </w:pPr>
      <w:r>
        <w:rPr>
          <w:rFonts w:ascii="Bookman Old Style" w:hAnsi="Bookman Old Style"/>
          <w:sz w:val="20"/>
        </w:rPr>
        <w:t>There were 8</w:t>
      </w:r>
      <w:r w:rsidR="00D06DAC">
        <w:rPr>
          <w:rFonts w:ascii="Bookman Old Style" w:hAnsi="Bookman Old Style"/>
          <w:sz w:val="20"/>
        </w:rPr>
        <w:t xml:space="preserve"> ORWs appointed as per the contract with AMCACS. Two ORWs were newly app</w:t>
      </w:r>
      <w:r>
        <w:rPr>
          <w:rFonts w:ascii="Bookman Old Style" w:hAnsi="Bookman Old Style"/>
          <w:sz w:val="20"/>
        </w:rPr>
        <w:t>ointed due to staff turn</w:t>
      </w:r>
      <w:r w:rsidR="00D06DAC">
        <w:rPr>
          <w:rFonts w:ascii="Bookman Old Style" w:hAnsi="Bookman Old Style"/>
          <w:sz w:val="20"/>
        </w:rPr>
        <w:t>over. It seems that two out of</w:t>
      </w:r>
      <w:r>
        <w:rPr>
          <w:rFonts w:ascii="Bookman Old Style" w:hAnsi="Bookman Old Style"/>
          <w:sz w:val="20"/>
        </w:rPr>
        <w:t xml:space="preserve"> 8 </w:t>
      </w:r>
      <w:r w:rsidR="00D06DAC">
        <w:rPr>
          <w:rFonts w:ascii="Bookman Old Style" w:hAnsi="Bookman Old Style"/>
          <w:sz w:val="20"/>
        </w:rPr>
        <w:t>ORWs had good understanding of their roles and responsibilities under the TIP. Two newly appointed ORWs did not receive any training at formal level, however, one out of two was properly oriented at project office. It was evident that ORWs were visiting field on regular basis and provided supportive supervision to peer education at appropriate levels. Evidences su</w:t>
      </w:r>
      <w:r>
        <w:rPr>
          <w:rFonts w:ascii="Bookman Old Style" w:hAnsi="Bookman Old Style"/>
          <w:sz w:val="20"/>
        </w:rPr>
        <w:t>ggest that ORWs visiting field 6</w:t>
      </w:r>
      <w:r w:rsidR="00D06DAC">
        <w:rPr>
          <w:rFonts w:ascii="Bookman Old Style" w:hAnsi="Bookman Old Style"/>
          <w:sz w:val="20"/>
        </w:rPr>
        <w:t xml:space="preserve"> days a week. </w:t>
      </w:r>
    </w:p>
    <w:p w:rsidR="00D06DAC" w:rsidRDefault="00D06DAC" w:rsidP="00D06DAC"/>
    <w:p w:rsidR="00D06DAC" w:rsidRPr="00C91EDA" w:rsidRDefault="00D06DAC" w:rsidP="00D06DAC">
      <w:pPr>
        <w:outlineLvl w:val="0"/>
        <w:rPr>
          <w:b/>
          <w:bCs/>
        </w:rPr>
      </w:pPr>
      <w:r w:rsidRPr="00C91EDA">
        <w:rPr>
          <w:b/>
          <w:bCs/>
        </w:rPr>
        <w:t xml:space="preserve">IV. Services </w:t>
      </w:r>
    </w:p>
    <w:p w:rsidR="00D06DAC" w:rsidRDefault="00D06DAC" w:rsidP="00D06DAC">
      <w:r>
        <w:t>1.  Availability of STI services –</w:t>
      </w:r>
    </w:p>
    <w:p w:rsidR="00D06DAC" w:rsidRPr="0077429B" w:rsidRDefault="009743A5" w:rsidP="00D06DAC">
      <w:pPr>
        <w:jc w:val="both"/>
        <w:rPr>
          <w:rFonts w:ascii="Bookman Old Style" w:hAnsi="Bookman Old Style"/>
          <w:sz w:val="20"/>
        </w:rPr>
      </w:pPr>
      <w:r>
        <w:rPr>
          <w:rFonts w:ascii="Bookman Old Style" w:hAnsi="Bookman Old Style"/>
          <w:sz w:val="20"/>
        </w:rPr>
        <w:t>STI treatment to majority of migrant</w:t>
      </w:r>
      <w:r w:rsidR="00D06DAC" w:rsidRPr="0077429B">
        <w:rPr>
          <w:rFonts w:ascii="Bookman Old Style" w:hAnsi="Bookman Old Style"/>
          <w:sz w:val="20"/>
        </w:rPr>
        <w:t>s was b</w:t>
      </w:r>
      <w:r w:rsidR="008615C3">
        <w:rPr>
          <w:rFonts w:ascii="Bookman Old Style" w:hAnsi="Bookman Old Style"/>
          <w:sz w:val="20"/>
        </w:rPr>
        <w:t>eing prov</w:t>
      </w:r>
      <w:r w:rsidR="00C551B6">
        <w:rPr>
          <w:rFonts w:ascii="Bookman Old Style" w:hAnsi="Bookman Old Style"/>
          <w:sz w:val="20"/>
        </w:rPr>
        <w:t>ided to migrants</w:t>
      </w:r>
      <w:r w:rsidR="008615C3">
        <w:rPr>
          <w:rFonts w:ascii="Bookman Old Style" w:hAnsi="Bookman Old Style"/>
          <w:sz w:val="20"/>
        </w:rPr>
        <w:t xml:space="preserve"> though health camps, STI treatment to migrants</w:t>
      </w:r>
      <w:r w:rsidR="00D06DAC" w:rsidRPr="0077429B">
        <w:rPr>
          <w:rFonts w:ascii="Bookman Old Style" w:hAnsi="Bookman Old Style"/>
          <w:sz w:val="20"/>
        </w:rPr>
        <w:t xml:space="preserve"> is being provided through </w:t>
      </w:r>
      <w:r w:rsidR="008615C3">
        <w:rPr>
          <w:rFonts w:ascii="Bookman Old Style" w:hAnsi="Bookman Old Style"/>
          <w:sz w:val="20"/>
        </w:rPr>
        <w:t>health camp government STI clinics. Dr. Piyush Shah</w:t>
      </w:r>
      <w:r w:rsidR="00D06DAC" w:rsidRPr="0077429B">
        <w:rPr>
          <w:rFonts w:ascii="Bookman Old Style" w:hAnsi="Bookman Old Style"/>
          <w:sz w:val="20"/>
        </w:rPr>
        <w:t xml:space="preserve">  is providing his </w:t>
      </w:r>
      <w:r w:rsidR="00D06DAC">
        <w:rPr>
          <w:rFonts w:ascii="Bookman Old Style" w:hAnsi="Bookman Old Style"/>
          <w:sz w:val="20"/>
        </w:rPr>
        <w:t>services for last 3</w:t>
      </w:r>
      <w:r w:rsidR="00D06DAC" w:rsidRPr="0077429B">
        <w:rPr>
          <w:rFonts w:ascii="Bookman Old Style" w:hAnsi="Bookman Old Style"/>
          <w:sz w:val="20"/>
        </w:rPr>
        <w:t xml:space="preserve"> years. He has gone through various training on syndromic case </w:t>
      </w:r>
      <w:r w:rsidR="00D06DAC">
        <w:rPr>
          <w:rFonts w:ascii="Bookman Old Style" w:hAnsi="Bookman Old Style"/>
          <w:sz w:val="20"/>
        </w:rPr>
        <w:t>management. Two</w:t>
      </w:r>
      <w:r w:rsidR="00D06DAC" w:rsidRPr="0077429B">
        <w:rPr>
          <w:rFonts w:ascii="Bookman Old Style" w:hAnsi="Bookman Old Style"/>
          <w:sz w:val="20"/>
        </w:rPr>
        <w:t xml:space="preserve"> doctors were also associated with TIP and all were</w:t>
      </w:r>
      <w:r w:rsidR="008615C3">
        <w:rPr>
          <w:rFonts w:ascii="Bookman Old Style" w:hAnsi="Bookman Old Style"/>
          <w:sz w:val="20"/>
        </w:rPr>
        <w:t xml:space="preserve"> not</w:t>
      </w:r>
      <w:r w:rsidR="00D06DAC" w:rsidRPr="0077429B">
        <w:rPr>
          <w:rFonts w:ascii="Bookman Old Style" w:hAnsi="Bookman Old Style"/>
          <w:sz w:val="20"/>
        </w:rPr>
        <w:t xml:space="preserve"> trend in syndromic case management.  Referral services were also being provided under TIP.  Counselor wa</w:t>
      </w:r>
      <w:r w:rsidR="008615C3">
        <w:rPr>
          <w:rFonts w:ascii="Bookman Old Style" w:hAnsi="Bookman Old Style"/>
          <w:sz w:val="20"/>
        </w:rPr>
        <w:t>s providing her services to migrants</w:t>
      </w:r>
      <w:r w:rsidR="00D06DAC" w:rsidRPr="0077429B">
        <w:rPr>
          <w:rFonts w:ascii="Bookman Old Style" w:hAnsi="Bookman Old Style"/>
          <w:sz w:val="20"/>
        </w:rPr>
        <w:t xml:space="preserve"> </w:t>
      </w:r>
      <w:r w:rsidR="008615C3">
        <w:rPr>
          <w:rFonts w:ascii="Bookman Old Style" w:hAnsi="Bookman Old Style"/>
          <w:sz w:val="20"/>
        </w:rPr>
        <w:t>and STI patients. Camps</w:t>
      </w:r>
      <w:r w:rsidR="00D06DAC" w:rsidRPr="0077429B">
        <w:rPr>
          <w:rFonts w:ascii="Bookman Old Style" w:hAnsi="Bookman Old Style"/>
          <w:sz w:val="20"/>
        </w:rPr>
        <w:t xml:space="preserve"> were appropriately functioning with all the necessary equipments and facilities.  Important drugs were also given to </w:t>
      </w:r>
      <w:r w:rsidR="008615C3">
        <w:rPr>
          <w:rFonts w:ascii="Bookman Old Style" w:hAnsi="Bookman Old Style"/>
          <w:sz w:val="20"/>
        </w:rPr>
        <w:t xml:space="preserve">STI patients; however, </w:t>
      </w:r>
      <w:r w:rsidR="00D06DAC" w:rsidRPr="0077429B">
        <w:rPr>
          <w:rFonts w:ascii="Bookman Old Style" w:hAnsi="Bookman Old Style"/>
          <w:sz w:val="20"/>
        </w:rPr>
        <w:t xml:space="preserve"> drugs was</w:t>
      </w:r>
      <w:r w:rsidR="008615C3">
        <w:rPr>
          <w:rFonts w:ascii="Bookman Old Style" w:hAnsi="Bookman Old Style"/>
          <w:sz w:val="20"/>
        </w:rPr>
        <w:t xml:space="preserve"> purchased from market according to GMP guidelines.</w:t>
      </w:r>
      <w:r w:rsidR="00D06DAC" w:rsidRPr="0077429B">
        <w:rPr>
          <w:rFonts w:ascii="Bookman Old Style" w:hAnsi="Bookman Old Style"/>
          <w:sz w:val="20"/>
        </w:rPr>
        <w:t xml:space="preserve"> Eva</w:t>
      </w:r>
      <w:r w:rsidR="008615C3">
        <w:rPr>
          <w:rFonts w:ascii="Bookman Old Style" w:hAnsi="Bookman Old Style"/>
          <w:sz w:val="20"/>
        </w:rPr>
        <w:t>luation team interacted with migrant</w:t>
      </w:r>
      <w:r w:rsidR="00D06DAC" w:rsidRPr="0077429B">
        <w:rPr>
          <w:rFonts w:ascii="Bookman Old Style" w:hAnsi="Bookman Old Style"/>
          <w:sz w:val="20"/>
        </w:rPr>
        <w:t xml:space="preserve">s gone through STI treatment and found that most of them </w:t>
      </w:r>
      <w:r w:rsidR="007363B7">
        <w:rPr>
          <w:rFonts w:ascii="Bookman Old Style" w:hAnsi="Bookman Old Style"/>
          <w:sz w:val="20"/>
        </w:rPr>
        <w:t>were satisfied with that.   Some migrants</w:t>
      </w:r>
      <w:r w:rsidR="00D06DAC" w:rsidRPr="0077429B">
        <w:rPr>
          <w:rFonts w:ascii="Bookman Old Style" w:hAnsi="Bookman Old Style"/>
          <w:sz w:val="20"/>
        </w:rPr>
        <w:t xml:space="preserve"> were referred to government hospitals for STI services.</w:t>
      </w:r>
    </w:p>
    <w:p w:rsidR="00D06DAC" w:rsidRPr="0077429B" w:rsidRDefault="00D06DAC" w:rsidP="00D06DAC">
      <w:pPr>
        <w:jc w:val="both"/>
        <w:rPr>
          <w:rFonts w:ascii="Bookman Old Style" w:hAnsi="Bookman Old Style"/>
          <w:sz w:val="20"/>
        </w:rPr>
      </w:pPr>
    </w:p>
    <w:p w:rsidR="00D06DAC" w:rsidRDefault="00D06DAC" w:rsidP="00D06DAC">
      <w:r>
        <w:t xml:space="preserve">2.  Quality of the services- </w:t>
      </w:r>
    </w:p>
    <w:p w:rsidR="00D06DAC" w:rsidRPr="0069358D" w:rsidRDefault="00BB1E6A" w:rsidP="00D06DAC">
      <w:pPr>
        <w:jc w:val="both"/>
        <w:rPr>
          <w:rFonts w:ascii="Bookman Old Style" w:hAnsi="Bookman Old Style"/>
          <w:sz w:val="20"/>
        </w:rPr>
      </w:pPr>
      <w:r>
        <w:rPr>
          <w:rFonts w:ascii="Bookman Old Style" w:hAnsi="Bookman Old Style"/>
          <w:sz w:val="20"/>
        </w:rPr>
        <w:t>STI camps were regularly held in different sites of TIP area with support of stakeholders Dr.Piyush shah</w:t>
      </w:r>
      <w:r w:rsidR="00D06DAC" w:rsidRPr="0069358D">
        <w:rPr>
          <w:rFonts w:ascii="Bookman Old Style" w:hAnsi="Bookman Old Style"/>
          <w:sz w:val="20"/>
        </w:rPr>
        <w:t xml:space="preserve"> regul</w:t>
      </w:r>
      <w:r>
        <w:rPr>
          <w:rFonts w:ascii="Bookman Old Style" w:hAnsi="Bookman Old Style"/>
          <w:sz w:val="20"/>
        </w:rPr>
        <w:t>arly provide STI services to migrant</w:t>
      </w:r>
      <w:r w:rsidR="00D06DAC" w:rsidRPr="0069358D">
        <w:rPr>
          <w:rFonts w:ascii="Bookman Old Style" w:hAnsi="Bookman Old Style"/>
          <w:sz w:val="20"/>
        </w:rPr>
        <w:t>s. STI clinic established at doctors chamber were properly functioning.</w:t>
      </w:r>
      <w:r>
        <w:rPr>
          <w:rFonts w:ascii="Bookman Old Style" w:hAnsi="Bookman Old Style"/>
          <w:sz w:val="20"/>
        </w:rPr>
        <w:t xml:space="preserve"> During field visit we find that in health</w:t>
      </w:r>
      <w:r w:rsidR="00D06DAC" w:rsidRPr="0069358D">
        <w:rPr>
          <w:rFonts w:ascii="Bookman Old Style" w:hAnsi="Bookman Old Style"/>
          <w:sz w:val="20"/>
        </w:rPr>
        <w:t xml:space="preserve"> </w:t>
      </w:r>
      <w:r>
        <w:rPr>
          <w:rFonts w:ascii="Bookman Old Style" w:hAnsi="Bookman Old Style"/>
          <w:sz w:val="20"/>
        </w:rPr>
        <w:t>camps confidentiality norms were not properly followed up.</w:t>
      </w:r>
      <w:r w:rsidR="00D06DAC" w:rsidRPr="0069358D">
        <w:rPr>
          <w:rFonts w:ascii="Bookman Old Style" w:hAnsi="Bookman Old Style"/>
          <w:sz w:val="20"/>
        </w:rPr>
        <w:t xml:space="preserve"> STI clinic had important equipment which include; examination table, stools, chairs, first aid kit, and im</w:t>
      </w:r>
      <w:r>
        <w:rPr>
          <w:rFonts w:ascii="Bookman Old Style" w:hAnsi="Bookman Old Style"/>
          <w:sz w:val="20"/>
        </w:rPr>
        <w:t>portant drugs.</w:t>
      </w:r>
      <w:r w:rsidR="00D06DAC" w:rsidRPr="0069358D">
        <w:rPr>
          <w:rFonts w:ascii="Bookman Old Style" w:hAnsi="Bookman Old Style"/>
          <w:sz w:val="20"/>
        </w:rPr>
        <w:t xml:space="preserve"> STI patients </w:t>
      </w:r>
      <w:r w:rsidR="00D06DAC" w:rsidRPr="0069358D">
        <w:rPr>
          <w:rFonts w:ascii="Bookman Old Style" w:hAnsi="Bookman Old Style"/>
          <w:sz w:val="20"/>
        </w:rPr>
        <w:lastRenderedPageBreak/>
        <w:t>contacted during hotspots visit were also satisfied with</w:t>
      </w:r>
      <w:r>
        <w:rPr>
          <w:rFonts w:ascii="Bookman Old Style" w:hAnsi="Bookman Old Style"/>
          <w:sz w:val="20"/>
        </w:rPr>
        <w:t xml:space="preserve"> treatment provided to them</w:t>
      </w:r>
      <w:r w:rsidR="00D06DAC" w:rsidRPr="0069358D">
        <w:rPr>
          <w:rFonts w:ascii="Bookman Old Style" w:hAnsi="Bookman Old Style"/>
          <w:sz w:val="20"/>
        </w:rPr>
        <w:t xml:space="preserve">.  Important </w:t>
      </w:r>
      <w:r>
        <w:rPr>
          <w:rFonts w:ascii="Bookman Old Style" w:hAnsi="Bookman Old Style"/>
          <w:sz w:val="20"/>
        </w:rPr>
        <w:t>drugs for STI treatment were</w:t>
      </w:r>
      <w:r w:rsidR="00D06DAC" w:rsidRPr="0069358D">
        <w:rPr>
          <w:rFonts w:ascii="Bookman Old Style" w:hAnsi="Bookman Old Style"/>
          <w:sz w:val="20"/>
        </w:rPr>
        <w:t xml:space="preserve"> available during evaluation proces</w:t>
      </w:r>
      <w:r>
        <w:rPr>
          <w:rFonts w:ascii="Bookman Old Style" w:hAnsi="Bookman Old Style"/>
          <w:sz w:val="20"/>
        </w:rPr>
        <w:t>s .</w:t>
      </w:r>
      <w:r w:rsidR="00D06DAC">
        <w:rPr>
          <w:rFonts w:ascii="Bookman Old Style" w:hAnsi="Bookman Old Style"/>
          <w:sz w:val="20"/>
        </w:rPr>
        <w:t xml:space="preserve"> </w:t>
      </w:r>
      <w:r w:rsidR="00D06DAC" w:rsidRPr="0069358D">
        <w:rPr>
          <w:rFonts w:ascii="Bookman Old Style" w:hAnsi="Bookman Old Style"/>
          <w:sz w:val="20"/>
        </w:rPr>
        <w:t xml:space="preserve">   </w:t>
      </w:r>
    </w:p>
    <w:p w:rsidR="00D06DAC" w:rsidRPr="008A3BE6" w:rsidRDefault="00D06DAC" w:rsidP="00D06DAC">
      <w:pPr>
        <w:spacing w:after="0" w:line="240" w:lineRule="auto"/>
        <w:jc w:val="both"/>
        <w:rPr>
          <w:rFonts w:ascii="Bookman Old Style" w:hAnsi="Bookman Old Style"/>
          <w:sz w:val="20"/>
        </w:rPr>
      </w:pPr>
    </w:p>
    <w:p w:rsidR="00D06DAC" w:rsidRDefault="00D06DAC" w:rsidP="00D06DAC">
      <w:pPr>
        <w:jc w:val="both"/>
      </w:pPr>
      <w:r>
        <w:t>3.  Quality of treatment in the service provisioning-</w:t>
      </w:r>
    </w:p>
    <w:p w:rsidR="00D06DAC" w:rsidRPr="0069358D" w:rsidRDefault="00D06DAC" w:rsidP="00D06DAC">
      <w:pPr>
        <w:jc w:val="both"/>
        <w:rPr>
          <w:rFonts w:ascii="Bookman Old Style" w:hAnsi="Bookman Old Style"/>
          <w:sz w:val="20"/>
        </w:rPr>
      </w:pPr>
      <w:r>
        <w:t xml:space="preserve"> </w:t>
      </w:r>
      <w:r w:rsidRPr="0069358D">
        <w:rPr>
          <w:rFonts w:ascii="Bookman Old Style" w:hAnsi="Bookman Old Style"/>
          <w:sz w:val="20"/>
        </w:rPr>
        <w:t>Evidences collected during the evaluation process suggested that treatment of STI was adhered to syndromic case management as per the NACO guidelines.  Follow ups were conducted wherever it was required in comprehensive STI management, however, in some cases improvement were required.  Referral services were being provided as per the needs but follow up mechanism needs improvement. Referral system was smoothly working in context of ICTC, ART and government hospitals. No linkage with DOTs found during Evaluation process.</w:t>
      </w:r>
    </w:p>
    <w:p w:rsidR="00D06DAC" w:rsidRDefault="00D06DAC" w:rsidP="00D06DAC"/>
    <w:p w:rsidR="00D06DAC" w:rsidRDefault="00D06DAC" w:rsidP="00D06DAC">
      <w:r>
        <w:t xml:space="preserve">                                                                                      </w:t>
      </w:r>
    </w:p>
    <w:p w:rsidR="00D06DAC" w:rsidRDefault="00D06DAC" w:rsidP="00D06DAC">
      <w:r>
        <w:t>5.  Documentation</w:t>
      </w:r>
    </w:p>
    <w:p w:rsidR="00D06DAC" w:rsidRPr="00AF1D9E" w:rsidRDefault="00D06DAC" w:rsidP="00D06DAC">
      <w:pPr>
        <w:spacing w:after="0" w:line="240" w:lineRule="auto"/>
        <w:jc w:val="both"/>
        <w:rPr>
          <w:rFonts w:ascii="Bookman Old Style" w:hAnsi="Bookman Old Style"/>
          <w:sz w:val="20"/>
        </w:rPr>
      </w:pPr>
      <w:r>
        <w:rPr>
          <w:rFonts w:ascii="Bookman Old Style" w:hAnsi="Bookman Old Style"/>
          <w:sz w:val="20"/>
        </w:rPr>
        <w:t>Documentation of the services was appropriately done at required levels. STI register, counseling register, printed referral slips were available at TIP. STI register was maintained with appropriate information. Counseling register was also verified during</w:t>
      </w:r>
      <w:r w:rsidR="007013FF">
        <w:rPr>
          <w:rFonts w:ascii="Bookman Old Style" w:hAnsi="Bookman Old Style"/>
          <w:sz w:val="20"/>
        </w:rPr>
        <w:t xml:space="preserve"> </w:t>
      </w:r>
      <w:r>
        <w:rPr>
          <w:rFonts w:ascii="Bookman Old Style" w:hAnsi="Bookman Old Style"/>
          <w:sz w:val="20"/>
        </w:rPr>
        <w:t xml:space="preserve"> DIC meetings and it was found that information entered into it were accurate and updated. Printed referral slips were </w:t>
      </w:r>
      <w:r w:rsidR="00170A24">
        <w:rPr>
          <w:rFonts w:ascii="Bookman Old Style" w:hAnsi="Bookman Old Style"/>
          <w:sz w:val="20"/>
        </w:rPr>
        <w:t>also available at TIP. Medicine stock register was maintained and buffer stock of three months are in stock of TIP.</w:t>
      </w:r>
    </w:p>
    <w:p w:rsidR="00D06DAC" w:rsidRDefault="00D06DAC" w:rsidP="00D06DAC"/>
    <w:p w:rsidR="00D06DAC" w:rsidRDefault="00D06DAC" w:rsidP="00D06DAC">
      <w:r>
        <w:t xml:space="preserve">6.  Availability of Condoms- Type of distribution channel, accessibility, adequacy etc. </w:t>
      </w:r>
    </w:p>
    <w:p w:rsidR="00D06DAC" w:rsidRPr="00B540A1" w:rsidRDefault="00170A24" w:rsidP="00D06DAC">
      <w:pPr>
        <w:spacing w:after="0" w:line="240" w:lineRule="auto"/>
        <w:jc w:val="both"/>
        <w:rPr>
          <w:rFonts w:ascii="Bookman Old Style" w:hAnsi="Bookman Old Style"/>
          <w:sz w:val="20"/>
        </w:rPr>
      </w:pPr>
      <w:r>
        <w:rPr>
          <w:rFonts w:ascii="Bookman Old Style" w:hAnsi="Bookman Old Style"/>
          <w:sz w:val="20"/>
        </w:rPr>
        <w:t>Organization is working on concept of social marketing of condom with support of ten thousand rupee revolving fund from AMCACS. Organization is not making any profit from social marketing of condoms and in other hand also not loosing revolving funds. Total 50 condom outlets were in operation in</w:t>
      </w:r>
      <w:r w:rsidR="00927748">
        <w:rPr>
          <w:rFonts w:ascii="Bookman Old Style" w:hAnsi="Bookman Old Style"/>
          <w:sz w:val="20"/>
        </w:rPr>
        <w:t xml:space="preserve"> whole TIP area and one outlet was traditional and rest were non traditional</w:t>
      </w:r>
      <w:r>
        <w:rPr>
          <w:rFonts w:ascii="Bookman Old Style" w:hAnsi="Bookman Old Style"/>
          <w:sz w:val="20"/>
        </w:rPr>
        <w:t xml:space="preserve"> </w:t>
      </w:r>
      <w:r w:rsidR="00927748">
        <w:rPr>
          <w:rFonts w:ascii="Bookman Old Style" w:hAnsi="Bookman Old Style"/>
          <w:sz w:val="20"/>
        </w:rPr>
        <w:t xml:space="preserve">. Out lets were situated in barber shops, tea shops, grocery stores and pan ki dukan and so on. These outlets were easily accessible to migrants and no stock out seen during field visit.    </w:t>
      </w:r>
    </w:p>
    <w:p w:rsidR="00D06DAC" w:rsidRDefault="00D06DAC" w:rsidP="00D06DAC"/>
    <w:p w:rsidR="00D06DAC" w:rsidRDefault="00D06DAC" w:rsidP="00D06DAC">
      <w:r>
        <w:t xml:space="preserve">7.  No. of condoms distributed- No. of condoms distributed through different channels/regular contacts.  </w:t>
      </w:r>
    </w:p>
    <w:p w:rsidR="00D06DAC" w:rsidRPr="00386370" w:rsidRDefault="00E93745" w:rsidP="00D06DAC">
      <w:pPr>
        <w:spacing w:after="0" w:line="240" w:lineRule="auto"/>
        <w:jc w:val="both"/>
        <w:rPr>
          <w:rFonts w:ascii="Bookman Old Style" w:hAnsi="Bookman Old Style"/>
          <w:sz w:val="20"/>
        </w:rPr>
      </w:pPr>
      <w:r>
        <w:rPr>
          <w:rFonts w:ascii="Bookman Old Style" w:hAnsi="Bookman Old Style"/>
          <w:sz w:val="20"/>
        </w:rPr>
        <w:t>203265</w:t>
      </w:r>
      <w:r w:rsidR="00D06DAC" w:rsidRPr="00386370">
        <w:rPr>
          <w:rFonts w:ascii="Bookman Old Style" w:hAnsi="Bookman Old Style"/>
          <w:sz w:val="20"/>
        </w:rPr>
        <w:t xml:space="preserve"> condo</w:t>
      </w:r>
      <w:r>
        <w:rPr>
          <w:rFonts w:ascii="Bookman Old Style" w:hAnsi="Bookman Old Style"/>
          <w:sz w:val="20"/>
        </w:rPr>
        <w:t>ms were distributed through SM</w:t>
      </w:r>
      <w:r w:rsidR="00D06DAC" w:rsidRPr="00386370">
        <w:rPr>
          <w:rFonts w:ascii="Bookman Old Style" w:hAnsi="Bookman Old Style"/>
          <w:sz w:val="20"/>
        </w:rPr>
        <w:t xml:space="preserve"> channels, i.e., peer educators and condom depots. Average mon</w:t>
      </w:r>
      <w:r>
        <w:rPr>
          <w:rFonts w:ascii="Bookman Old Style" w:hAnsi="Bookman Old Style"/>
          <w:sz w:val="20"/>
        </w:rPr>
        <w:t>thly distribution was over 8470.  It was found that migrants had effective access to</w:t>
      </w:r>
      <w:r w:rsidR="00D06DAC" w:rsidRPr="00386370">
        <w:rPr>
          <w:rFonts w:ascii="Bookman Old Style" w:hAnsi="Bookman Old Style"/>
          <w:sz w:val="20"/>
        </w:rPr>
        <w:t xml:space="preserve"> availability of condoms</w:t>
      </w:r>
    </w:p>
    <w:p w:rsidR="00D06DAC"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Pr="00602592" w:rsidRDefault="00D06DAC" w:rsidP="00D06DAC">
      <w:pPr>
        <w:spacing w:after="0" w:line="240" w:lineRule="auto"/>
        <w:jc w:val="both"/>
        <w:rPr>
          <w:rFonts w:ascii="Bookman Old Style" w:hAnsi="Bookman Old Style"/>
          <w:sz w:val="20"/>
        </w:rPr>
      </w:pPr>
    </w:p>
    <w:p w:rsidR="00D06DAC" w:rsidRDefault="00D06DAC" w:rsidP="00D06DAC">
      <w:r>
        <w:t>8.  Information on linkages for ICTC, DOT, ART, STI clinics.</w:t>
      </w:r>
    </w:p>
    <w:p w:rsidR="00D06DAC" w:rsidRPr="00602592" w:rsidRDefault="00D06DAC" w:rsidP="00D06DAC">
      <w:pPr>
        <w:rPr>
          <w:rFonts w:ascii="Bookman Old Style" w:hAnsi="Bookman Old Style"/>
          <w:sz w:val="20"/>
        </w:rPr>
      </w:pPr>
      <w:r>
        <w:t xml:space="preserve"> </w:t>
      </w:r>
      <w:r>
        <w:rPr>
          <w:rFonts w:ascii="Bookman Old Style" w:hAnsi="Bookman Old Style"/>
          <w:sz w:val="20"/>
        </w:rPr>
        <w:t>Linkage</w:t>
      </w:r>
      <w:r w:rsidRPr="00602592">
        <w:rPr>
          <w:rFonts w:ascii="Bookman Old Style" w:hAnsi="Bookman Old Style"/>
          <w:sz w:val="20"/>
        </w:rPr>
        <w:t xml:space="preserve"> with</w:t>
      </w:r>
      <w:r>
        <w:rPr>
          <w:rFonts w:ascii="Bookman Old Style" w:hAnsi="Bookman Old Style"/>
          <w:sz w:val="20"/>
        </w:rPr>
        <w:t xml:space="preserve"> ICTC and ART </w:t>
      </w:r>
      <w:r w:rsidR="003230CF">
        <w:rPr>
          <w:rFonts w:ascii="Bookman Old Style" w:hAnsi="Bookman Old Style"/>
          <w:sz w:val="20"/>
        </w:rPr>
        <w:t>was developed appropriately. migrants</w:t>
      </w:r>
      <w:r>
        <w:rPr>
          <w:rFonts w:ascii="Bookman Old Style" w:hAnsi="Bookman Old Style"/>
          <w:sz w:val="20"/>
        </w:rPr>
        <w:t xml:space="preserve"> were </w:t>
      </w:r>
      <w:r w:rsidR="003230CF">
        <w:rPr>
          <w:rFonts w:ascii="Bookman Old Style" w:hAnsi="Bookman Old Style"/>
          <w:sz w:val="20"/>
        </w:rPr>
        <w:t>referred to ICTC centers .Ten</w:t>
      </w:r>
      <w:r>
        <w:rPr>
          <w:rFonts w:ascii="Bookman Old Style" w:hAnsi="Bookman Old Style"/>
          <w:sz w:val="20"/>
        </w:rPr>
        <w:t xml:space="preserve"> cases were found positive till </w:t>
      </w:r>
      <w:r w:rsidR="003230CF">
        <w:rPr>
          <w:rFonts w:ascii="Bookman Old Style" w:hAnsi="Bookman Old Style"/>
          <w:sz w:val="20"/>
        </w:rPr>
        <w:t>31</w:t>
      </w:r>
      <w:r w:rsidRPr="00DF277F">
        <w:rPr>
          <w:rFonts w:ascii="Bookman Old Style" w:hAnsi="Bookman Old Style"/>
          <w:sz w:val="20"/>
          <w:vertAlign w:val="superscript"/>
        </w:rPr>
        <w:t>th</w:t>
      </w:r>
      <w:r w:rsidR="003230CF">
        <w:rPr>
          <w:rFonts w:ascii="Bookman Old Style" w:hAnsi="Bookman Old Style"/>
          <w:sz w:val="20"/>
        </w:rPr>
        <w:t xml:space="preserve"> Mach 2015 and six</w:t>
      </w:r>
      <w:r>
        <w:rPr>
          <w:rFonts w:ascii="Bookman Old Style" w:hAnsi="Bookman Old Style"/>
          <w:sz w:val="20"/>
        </w:rPr>
        <w:t xml:space="preserve"> of them were linked to ART. Linkage with STI clinics of government</w:t>
      </w:r>
      <w:r w:rsidR="003230CF">
        <w:rPr>
          <w:rFonts w:ascii="Bookman Old Style" w:hAnsi="Bookman Old Style"/>
          <w:sz w:val="20"/>
        </w:rPr>
        <w:t xml:space="preserve"> hospital was also</w:t>
      </w:r>
      <w:r>
        <w:rPr>
          <w:rFonts w:ascii="Bookman Old Style" w:hAnsi="Bookman Old Style"/>
          <w:sz w:val="20"/>
        </w:rPr>
        <w:t xml:space="preserve"> established</w:t>
      </w:r>
      <w:r w:rsidR="003230CF">
        <w:rPr>
          <w:rFonts w:ascii="Bookman Old Style" w:hAnsi="Bookman Old Style"/>
          <w:sz w:val="20"/>
        </w:rPr>
        <w:t xml:space="preserve"> but it need to be </w:t>
      </w:r>
      <w:r w:rsidR="00E74194">
        <w:rPr>
          <w:rFonts w:ascii="Bookman Old Style" w:hAnsi="Bookman Old Style"/>
          <w:sz w:val="20"/>
        </w:rPr>
        <w:t>improved</w:t>
      </w:r>
      <w:r>
        <w:rPr>
          <w:rFonts w:ascii="Bookman Old Style" w:hAnsi="Bookman Old Style"/>
          <w:sz w:val="20"/>
        </w:rPr>
        <w:t xml:space="preserve">. However, no evidence of linkage with DOT was available.  </w:t>
      </w:r>
      <w:r w:rsidRPr="00602592">
        <w:rPr>
          <w:rFonts w:ascii="Bookman Old Style" w:hAnsi="Bookman Old Style"/>
          <w:sz w:val="20"/>
        </w:rPr>
        <w:t xml:space="preserve"> </w:t>
      </w:r>
    </w:p>
    <w:p w:rsidR="00D06DAC" w:rsidRDefault="00D06DAC" w:rsidP="00D06DAC">
      <w:r>
        <w:lastRenderedPageBreak/>
        <w:t>9. Referrals and follows up</w:t>
      </w:r>
    </w:p>
    <w:p w:rsidR="00D06DAC" w:rsidRPr="00386370" w:rsidRDefault="005A4F87" w:rsidP="00D06DAC">
      <w:pPr>
        <w:rPr>
          <w:rFonts w:ascii="Bookman Old Style" w:hAnsi="Bookman Old Style"/>
          <w:sz w:val="20"/>
        </w:rPr>
      </w:pPr>
      <w:r>
        <w:rPr>
          <w:rFonts w:ascii="Bookman Old Style" w:hAnsi="Bookman Old Style"/>
          <w:sz w:val="20"/>
        </w:rPr>
        <w:t>Total 11553 migrants referred to ICTC but only25</w:t>
      </w:r>
      <w:r w:rsidR="00D06DAC" w:rsidRPr="00386370">
        <w:rPr>
          <w:rFonts w:ascii="Bookman Old Style" w:hAnsi="Bookman Old Style"/>
          <w:sz w:val="20"/>
        </w:rPr>
        <w:t>77 were gone through actual HIV tests</w:t>
      </w:r>
      <w:r>
        <w:rPr>
          <w:rFonts w:ascii="Bookman Old Style" w:hAnsi="Bookman Old Style"/>
          <w:sz w:val="20"/>
        </w:rPr>
        <w:t xml:space="preserve"> during contract period and similarly total1391 migrants treated for STI but we find no clear evidence of STI follow up</w:t>
      </w:r>
      <w:r w:rsidR="00D06DAC" w:rsidRPr="00386370">
        <w:rPr>
          <w:rFonts w:ascii="Bookman Old Style" w:hAnsi="Bookman Old Style"/>
          <w:sz w:val="20"/>
        </w:rPr>
        <w:t xml:space="preserve">. </w:t>
      </w:r>
      <w:r w:rsidR="00D06DAC">
        <w:rPr>
          <w:rFonts w:ascii="Bookman Old Style" w:hAnsi="Bookman Old Style"/>
          <w:sz w:val="20"/>
        </w:rPr>
        <w:t xml:space="preserve">           </w:t>
      </w:r>
    </w:p>
    <w:p w:rsidR="00D06DAC" w:rsidRPr="00386370" w:rsidRDefault="00D06DAC" w:rsidP="00D06DAC">
      <w:pPr>
        <w:rPr>
          <w:rFonts w:ascii="Bookman Old Style" w:hAnsi="Bookman Old Style"/>
          <w:sz w:val="20"/>
        </w:rPr>
      </w:pPr>
      <w:r w:rsidRPr="00386370">
        <w:rPr>
          <w:rFonts w:ascii="Bookman Old Style" w:hAnsi="Bookman Old Style"/>
          <w:sz w:val="20"/>
        </w:rPr>
        <w:t xml:space="preserve">Referral and follow up system especially in context of ICTC and STI management was </w:t>
      </w:r>
      <w:r w:rsidR="005A4F87">
        <w:rPr>
          <w:rFonts w:ascii="Bookman Old Style" w:hAnsi="Bookman Old Style"/>
          <w:sz w:val="20"/>
        </w:rPr>
        <w:t xml:space="preserve">not </w:t>
      </w:r>
      <w:r w:rsidRPr="00386370">
        <w:rPr>
          <w:rFonts w:ascii="Bookman Old Style" w:hAnsi="Bookman Old Style"/>
          <w:sz w:val="20"/>
        </w:rPr>
        <w:t xml:space="preserve">appropriately established at project level. Printed referral cards were available at project </w:t>
      </w:r>
      <w:r w:rsidR="00C155FB">
        <w:rPr>
          <w:rFonts w:ascii="Bookman Old Style" w:hAnsi="Bookman Old Style"/>
          <w:sz w:val="20"/>
        </w:rPr>
        <w:t xml:space="preserve">office and clinic. </w:t>
      </w:r>
      <w:r w:rsidRPr="00386370">
        <w:rPr>
          <w:rFonts w:ascii="Bookman Old Style" w:hAnsi="Bookman Old Style"/>
          <w:sz w:val="20"/>
        </w:rPr>
        <w:t xml:space="preserve">      </w:t>
      </w:r>
    </w:p>
    <w:p w:rsidR="00D06DAC" w:rsidRPr="00C91EDA" w:rsidRDefault="00D06DAC" w:rsidP="00D06DAC">
      <w:pPr>
        <w:outlineLvl w:val="0"/>
        <w:rPr>
          <w:b/>
          <w:bCs/>
        </w:rPr>
      </w:pPr>
      <w:r w:rsidRPr="00C91EDA">
        <w:rPr>
          <w:b/>
          <w:bCs/>
        </w:rPr>
        <w:t xml:space="preserve">V. Community participation </w:t>
      </w:r>
    </w:p>
    <w:p w:rsidR="00D06DAC" w:rsidRDefault="00D06DAC" w:rsidP="00D06DAC">
      <w:r>
        <w:t xml:space="preserve"> </w:t>
      </w:r>
    </w:p>
    <w:p w:rsidR="00D06DAC" w:rsidRPr="00386370" w:rsidRDefault="00D06DAC" w:rsidP="00D06DAC">
      <w:pPr>
        <w:rPr>
          <w:rFonts w:ascii="Bookman Old Style" w:hAnsi="Bookman Old Style"/>
          <w:sz w:val="20"/>
        </w:rPr>
      </w:pPr>
      <w:r>
        <w:t xml:space="preserve">1.  </w:t>
      </w:r>
      <w:r w:rsidRPr="00386370">
        <w:rPr>
          <w:rFonts w:ascii="Bookman Old Style" w:hAnsi="Bookman Old Style"/>
          <w:sz w:val="20"/>
        </w:rPr>
        <w:t xml:space="preserve">Collectivization activities: </w:t>
      </w:r>
    </w:p>
    <w:p w:rsidR="00D06DAC" w:rsidRPr="00F147F4" w:rsidRDefault="00D06DAC" w:rsidP="00F147F4">
      <w:pPr>
        <w:pStyle w:val="ListParagraph"/>
        <w:rPr>
          <w:rFonts w:ascii="Bookman Old Style" w:hAnsi="Bookman Old Style"/>
          <w:sz w:val="20"/>
        </w:rPr>
      </w:pPr>
    </w:p>
    <w:p w:rsidR="00D06DAC" w:rsidRPr="00386370" w:rsidRDefault="00D06DAC" w:rsidP="00D06DAC">
      <w:pPr>
        <w:rPr>
          <w:rFonts w:ascii="Bookman Old Style" w:hAnsi="Bookman Old Style"/>
          <w:sz w:val="20"/>
        </w:rPr>
      </w:pPr>
    </w:p>
    <w:p w:rsidR="00D06DAC" w:rsidRDefault="00D06DAC" w:rsidP="00D06DAC">
      <w:r>
        <w:t xml:space="preserve">2.  Community participation in project activities- </w:t>
      </w:r>
    </w:p>
    <w:p w:rsidR="00D06DAC" w:rsidRPr="009268BC" w:rsidRDefault="00D06DAC" w:rsidP="00D06DAC">
      <w:pPr>
        <w:rPr>
          <w:rFonts w:ascii="Bookman Old Style" w:hAnsi="Bookman Old Style"/>
          <w:sz w:val="20"/>
        </w:rPr>
      </w:pPr>
      <w:r>
        <w:rPr>
          <w:rFonts w:ascii="Bookman Old Style" w:hAnsi="Bookman Old Style"/>
          <w:sz w:val="20"/>
        </w:rPr>
        <w:t xml:space="preserve">Target community was not involved into project implementation, monitoring, and advocacy at any </w:t>
      </w:r>
      <w:r w:rsidR="00751319">
        <w:rPr>
          <w:rFonts w:ascii="Bookman Old Style" w:hAnsi="Bookman Old Style"/>
          <w:sz w:val="20"/>
        </w:rPr>
        <w:t xml:space="preserve">level. Organization organize </w:t>
      </w:r>
      <w:r>
        <w:rPr>
          <w:rFonts w:ascii="Bookman Old Style" w:hAnsi="Bookman Old Style"/>
          <w:sz w:val="20"/>
        </w:rPr>
        <w:t xml:space="preserve"> event on world AIDS day.  This TIP</w:t>
      </w:r>
      <w:r w:rsidR="00751319">
        <w:rPr>
          <w:rFonts w:ascii="Bookman Old Style" w:hAnsi="Bookman Old Style"/>
          <w:sz w:val="20"/>
        </w:rPr>
        <w:t xml:space="preserve"> is being implemented since 2013</w:t>
      </w:r>
      <w:r>
        <w:rPr>
          <w:rFonts w:ascii="Bookman Old Style" w:hAnsi="Bookman Old Style"/>
          <w:sz w:val="20"/>
        </w:rPr>
        <w:t>. Evaluation team has found that strong linkages have been deve</w:t>
      </w:r>
      <w:r w:rsidR="00751319">
        <w:rPr>
          <w:rFonts w:ascii="Bookman Old Style" w:hAnsi="Bookman Old Style"/>
          <w:sz w:val="20"/>
        </w:rPr>
        <w:t>loped between TIP and target migrant</w:t>
      </w:r>
      <w:r>
        <w:rPr>
          <w:rFonts w:ascii="Bookman Old Style" w:hAnsi="Bookman Old Style"/>
          <w:sz w:val="20"/>
        </w:rPr>
        <w:t>s. It was also felt and witnessed that the TIP has been successful in bringing the required behavior</w:t>
      </w:r>
      <w:r w:rsidR="00751319">
        <w:rPr>
          <w:rFonts w:ascii="Bookman Old Style" w:hAnsi="Bookman Old Style"/>
          <w:sz w:val="20"/>
        </w:rPr>
        <w:t xml:space="preserve"> change among the registered migrant</w:t>
      </w:r>
      <w:r>
        <w:rPr>
          <w:rFonts w:ascii="Bookman Old Style" w:hAnsi="Bookman Old Style"/>
          <w:sz w:val="20"/>
        </w:rPr>
        <w:t>s, however, it seems that organization lacks the vision to appropriately involve them into project activities. No effort was made to form project implementa</w:t>
      </w:r>
      <w:r w:rsidR="00751319">
        <w:rPr>
          <w:rFonts w:ascii="Bookman Old Style" w:hAnsi="Bookman Old Style"/>
          <w:sz w:val="20"/>
        </w:rPr>
        <w:t>tion committee and involving migrants into this.</w:t>
      </w:r>
    </w:p>
    <w:p w:rsidR="00D06DAC" w:rsidRDefault="00D06DAC" w:rsidP="00D06DAC">
      <w:pPr>
        <w:spacing w:after="0" w:line="240" w:lineRule="auto"/>
        <w:ind w:left="720"/>
        <w:jc w:val="both"/>
        <w:rPr>
          <w:rFonts w:ascii="Bookman Old Style" w:hAnsi="Bookman Old Style"/>
          <w:sz w:val="24"/>
          <w:szCs w:val="24"/>
        </w:rPr>
      </w:pPr>
    </w:p>
    <w:p w:rsidR="00D06DAC" w:rsidRDefault="00D06DAC" w:rsidP="00D06DAC"/>
    <w:p w:rsidR="00D06DAC" w:rsidRPr="00C91EDA" w:rsidRDefault="00D06DAC" w:rsidP="00D06DAC">
      <w:pPr>
        <w:outlineLvl w:val="0"/>
        <w:rPr>
          <w:b/>
          <w:bCs/>
        </w:rPr>
      </w:pPr>
      <w:r w:rsidRPr="00C91EDA">
        <w:rPr>
          <w:b/>
          <w:bCs/>
        </w:rPr>
        <w:t xml:space="preserve">VI. Linkages  </w:t>
      </w:r>
    </w:p>
    <w:p w:rsidR="00D06DAC" w:rsidRDefault="00D06DAC" w:rsidP="00D06DAC">
      <w:pPr>
        <w:pStyle w:val="ListParagraph"/>
        <w:numPr>
          <w:ilvl w:val="0"/>
          <w:numId w:val="2"/>
        </w:numPr>
      </w:pPr>
      <w:r>
        <w:t>Assess the linkages established with the various services providers like STI, ICTC, TB clinics etc…</w:t>
      </w:r>
    </w:p>
    <w:p w:rsidR="00D06DAC" w:rsidRPr="00B0785B" w:rsidRDefault="00D06DAC" w:rsidP="00D06DAC">
      <w:pPr>
        <w:ind w:left="360"/>
        <w:rPr>
          <w:rFonts w:ascii="Bookman Old Style" w:hAnsi="Bookman Old Style"/>
          <w:sz w:val="20"/>
        </w:rPr>
      </w:pPr>
      <w:r>
        <w:t xml:space="preserve"> </w:t>
      </w:r>
      <w:r w:rsidR="001D144E">
        <w:rPr>
          <w:rFonts w:ascii="Bookman Old Style" w:hAnsi="Bookman Old Style"/>
          <w:sz w:val="20"/>
        </w:rPr>
        <w:t xml:space="preserve">TIP has developed </w:t>
      </w:r>
      <w:r w:rsidRPr="00B0785B">
        <w:rPr>
          <w:rFonts w:ascii="Bookman Old Style" w:hAnsi="Bookman Old Style"/>
          <w:sz w:val="20"/>
        </w:rPr>
        <w:t xml:space="preserve"> linkages ICTC, ART and government hospitals.  However, organization did not have  linkage with DOT.  Organization did not have any linkages with other TIPs being implemented in Ahmedabad cityt. </w:t>
      </w:r>
    </w:p>
    <w:p w:rsidR="00D06DAC" w:rsidRDefault="00D06DAC" w:rsidP="00D06DAC"/>
    <w:p w:rsidR="00D06DAC" w:rsidRDefault="00D06DAC" w:rsidP="00D06DAC">
      <w:r>
        <w:t xml:space="preserve">2.  Percentages of HRGs tested in ICTC and gap between referred and tested. </w:t>
      </w:r>
    </w:p>
    <w:p w:rsidR="00D06DAC" w:rsidRPr="00B0785B" w:rsidRDefault="00E80C99" w:rsidP="00D06DAC">
      <w:pPr>
        <w:jc w:val="both"/>
        <w:rPr>
          <w:rFonts w:ascii="Bookman Old Style" w:hAnsi="Bookman Old Style"/>
          <w:sz w:val="20"/>
        </w:rPr>
      </w:pPr>
      <w:r>
        <w:rPr>
          <w:rFonts w:ascii="Bookman Old Style" w:hAnsi="Bookman Old Style"/>
          <w:sz w:val="20"/>
        </w:rPr>
        <w:t xml:space="preserve">TIP should have referred 11553 </w:t>
      </w:r>
      <w:r w:rsidR="00D06DAC" w:rsidRPr="00B0785B">
        <w:rPr>
          <w:rFonts w:ascii="Bookman Old Style" w:hAnsi="Bookman Old Style"/>
          <w:sz w:val="20"/>
        </w:rPr>
        <w:t>cases to ICTC as per the size</w:t>
      </w:r>
      <w:r>
        <w:rPr>
          <w:rFonts w:ascii="Bookman Old Style" w:hAnsi="Bookman Old Style"/>
          <w:sz w:val="20"/>
        </w:rPr>
        <w:t xml:space="preserve"> of population.  A total of 11553</w:t>
      </w:r>
      <w:r w:rsidR="00D06DAC" w:rsidRPr="00B0785B">
        <w:rPr>
          <w:rFonts w:ascii="Bookman Old Style" w:hAnsi="Bookman Old Style"/>
          <w:sz w:val="20"/>
        </w:rPr>
        <w:t xml:space="preserve"> cases were </w:t>
      </w:r>
      <w:r>
        <w:rPr>
          <w:rFonts w:ascii="Bookman Old Style" w:hAnsi="Bookman Old Style"/>
          <w:sz w:val="20"/>
        </w:rPr>
        <w:t>referred to ICTC out of which 25</w:t>
      </w:r>
      <w:r w:rsidR="00D06DAC" w:rsidRPr="00B0785B">
        <w:rPr>
          <w:rFonts w:ascii="Bookman Old Style" w:hAnsi="Bookman Old Style"/>
          <w:sz w:val="20"/>
        </w:rPr>
        <w:t>77 cases were gone with actual HIV test.  There was a huge gap in referred and actual ICTC.  Project</w:t>
      </w:r>
      <w:r>
        <w:rPr>
          <w:rFonts w:ascii="Bookman Old Style" w:hAnsi="Bookman Old Style"/>
          <w:sz w:val="20"/>
        </w:rPr>
        <w:t xml:space="preserve"> management shared that many migrants had problem of distance and they are trying for mobile vans</w:t>
      </w:r>
      <w:r w:rsidR="00D06DAC" w:rsidRPr="00B0785B">
        <w:rPr>
          <w:rFonts w:ascii="Bookman Old Style" w:hAnsi="Bookman Old Style"/>
          <w:sz w:val="20"/>
        </w:rPr>
        <w:t xml:space="preserve">.  </w:t>
      </w:r>
    </w:p>
    <w:p w:rsidR="00D06DAC" w:rsidRDefault="00D06DAC" w:rsidP="00D06DAC"/>
    <w:p w:rsidR="00D06DAC" w:rsidRDefault="00D06DAC" w:rsidP="00D06DAC">
      <w:r>
        <w:t>3.  Support system developed with various stakeholders and involvement of various stakeholders in the project.</w:t>
      </w:r>
    </w:p>
    <w:p w:rsidR="00D06DAC" w:rsidRPr="001C16C4" w:rsidRDefault="00D06DAC" w:rsidP="00D06DAC">
      <w:pPr>
        <w:jc w:val="both"/>
        <w:rPr>
          <w:rFonts w:ascii="Bookman Old Style" w:hAnsi="Bookman Old Style"/>
          <w:bCs/>
          <w:sz w:val="20"/>
        </w:rPr>
      </w:pPr>
      <w:r>
        <w:rPr>
          <w:rFonts w:ascii="Bookman Old Style" w:hAnsi="Bookman Old Style"/>
          <w:bCs/>
          <w:sz w:val="20"/>
        </w:rPr>
        <w:t>Stakeholders meetings were conducted and advocacy with them was carried out. However, since the project</w:t>
      </w:r>
      <w:r w:rsidR="0030119D">
        <w:rPr>
          <w:rFonts w:ascii="Bookman Old Style" w:hAnsi="Bookman Old Style"/>
          <w:bCs/>
          <w:sz w:val="20"/>
        </w:rPr>
        <w:t xml:space="preserve"> is being implemented for over 2</w:t>
      </w:r>
      <w:r>
        <w:rPr>
          <w:rFonts w:ascii="Bookman Old Style" w:hAnsi="Bookman Old Style"/>
          <w:bCs/>
          <w:sz w:val="20"/>
        </w:rPr>
        <w:t xml:space="preserve"> years the involvement of stakeholders is v</w:t>
      </w:r>
      <w:r w:rsidR="0030119D">
        <w:rPr>
          <w:rFonts w:ascii="Bookman Old Style" w:hAnsi="Bookman Old Style"/>
          <w:bCs/>
          <w:sz w:val="20"/>
        </w:rPr>
        <w:t>ery low in light of this project</w:t>
      </w:r>
      <w:r>
        <w:rPr>
          <w:rFonts w:ascii="Bookman Old Style" w:hAnsi="Bookman Old Style"/>
          <w:bCs/>
          <w:sz w:val="20"/>
        </w:rPr>
        <w:t xml:space="preserve"> man</w:t>
      </w:r>
      <w:r w:rsidR="00214502">
        <w:rPr>
          <w:rFonts w:ascii="Bookman Old Style" w:hAnsi="Bookman Old Style"/>
          <w:bCs/>
          <w:sz w:val="20"/>
        </w:rPr>
        <w:t>agement committees were also only</w:t>
      </w:r>
      <w:r>
        <w:rPr>
          <w:rFonts w:ascii="Bookman Old Style" w:hAnsi="Bookman Old Style"/>
          <w:bCs/>
          <w:sz w:val="20"/>
        </w:rPr>
        <w:t xml:space="preserve"> formed </w:t>
      </w:r>
      <w:r w:rsidR="00214502">
        <w:rPr>
          <w:rFonts w:ascii="Bookman Old Style" w:hAnsi="Bookman Old Style"/>
          <w:bCs/>
          <w:sz w:val="20"/>
        </w:rPr>
        <w:t xml:space="preserve">on paper </w:t>
      </w:r>
      <w:r>
        <w:rPr>
          <w:rFonts w:ascii="Bookman Old Style" w:hAnsi="Bookman Old Style"/>
          <w:bCs/>
          <w:sz w:val="20"/>
        </w:rPr>
        <w:t>at</w:t>
      </w:r>
      <w:r w:rsidR="00214502">
        <w:rPr>
          <w:rFonts w:ascii="Bookman Old Style" w:hAnsi="Bookman Old Style"/>
          <w:bCs/>
          <w:sz w:val="20"/>
        </w:rPr>
        <w:t xml:space="preserve"> project  level.</w:t>
      </w:r>
      <w:r>
        <w:rPr>
          <w:rFonts w:ascii="Bookman Old Style" w:hAnsi="Bookman Old Style"/>
          <w:bCs/>
          <w:sz w:val="20"/>
        </w:rPr>
        <w:t>TIP should take this issues very serio</w:t>
      </w:r>
      <w:r w:rsidR="00214502">
        <w:rPr>
          <w:rFonts w:ascii="Bookman Old Style" w:hAnsi="Bookman Old Style"/>
          <w:bCs/>
          <w:sz w:val="20"/>
        </w:rPr>
        <w:t>usly</w:t>
      </w:r>
      <w:r>
        <w:rPr>
          <w:rFonts w:ascii="Bookman Old Style" w:hAnsi="Bookman Old Style"/>
          <w:bCs/>
          <w:sz w:val="20"/>
        </w:rPr>
        <w:t xml:space="preserve">. </w:t>
      </w:r>
    </w:p>
    <w:p w:rsidR="00D06DAC" w:rsidRDefault="00D06DAC" w:rsidP="00D06DAC">
      <w:r>
        <w:t xml:space="preserve">                                                                                                                                                                                         </w:t>
      </w:r>
    </w:p>
    <w:p w:rsidR="00D06DAC" w:rsidRDefault="00D06DAC" w:rsidP="00D06DAC">
      <w:pPr>
        <w:outlineLvl w:val="0"/>
        <w:rPr>
          <w:b/>
          <w:bCs/>
        </w:rPr>
      </w:pPr>
      <w:r w:rsidRPr="00C91EDA">
        <w:rPr>
          <w:b/>
          <w:bCs/>
        </w:rPr>
        <w:t xml:space="preserve">VII. Financial systems and procedures </w:t>
      </w:r>
    </w:p>
    <w:p w:rsidR="00F57237" w:rsidRDefault="00F57237" w:rsidP="00F57237">
      <w:r>
        <w:t xml:space="preserve">Financial systems and procedures </w:t>
      </w:r>
    </w:p>
    <w:p w:rsidR="00F57237" w:rsidRDefault="00F57237" w:rsidP="00F57237">
      <w:pPr>
        <w:pStyle w:val="Default"/>
        <w:numPr>
          <w:ilvl w:val="0"/>
          <w:numId w:val="3"/>
        </w:numPr>
        <w:spacing w:after="27"/>
        <w:rPr>
          <w:sz w:val="23"/>
          <w:szCs w:val="23"/>
        </w:rPr>
      </w:pPr>
      <w:r>
        <w:rPr>
          <w:sz w:val="23"/>
          <w:szCs w:val="23"/>
        </w:rPr>
        <w:t>Systems of planning: Existence and adherence to NGO-CBO guidelines/ any approved systems endorsed by SACS/NACO- supporting official communication.</w:t>
      </w:r>
    </w:p>
    <w:p w:rsidR="00F57237" w:rsidRDefault="00F57237" w:rsidP="00F57237">
      <w:pPr>
        <w:pStyle w:val="Default"/>
        <w:spacing w:after="27"/>
        <w:ind w:left="720"/>
        <w:rPr>
          <w:sz w:val="23"/>
          <w:szCs w:val="23"/>
        </w:rPr>
      </w:pPr>
    </w:p>
    <w:p w:rsidR="00F57237" w:rsidRDefault="00F57237" w:rsidP="00F57237">
      <w:pPr>
        <w:pStyle w:val="Default"/>
        <w:spacing w:after="27"/>
        <w:ind w:left="720"/>
        <w:rPr>
          <w:sz w:val="23"/>
          <w:szCs w:val="23"/>
        </w:rPr>
      </w:pPr>
      <w:r>
        <w:rPr>
          <w:sz w:val="23"/>
          <w:szCs w:val="23"/>
        </w:rPr>
        <w:t>No Deviations Recorded.</w:t>
      </w:r>
    </w:p>
    <w:p w:rsidR="00F57237" w:rsidRDefault="00F57237" w:rsidP="00F57237">
      <w:pPr>
        <w:pStyle w:val="Default"/>
        <w:spacing w:after="27"/>
        <w:ind w:left="720"/>
        <w:rPr>
          <w:sz w:val="23"/>
          <w:szCs w:val="23"/>
        </w:rPr>
      </w:pPr>
    </w:p>
    <w:p w:rsidR="00F57237" w:rsidRDefault="00F57237" w:rsidP="00F57237">
      <w:pPr>
        <w:pStyle w:val="Default"/>
        <w:numPr>
          <w:ilvl w:val="0"/>
          <w:numId w:val="3"/>
        </w:numPr>
        <w:spacing w:after="27"/>
        <w:rPr>
          <w:sz w:val="23"/>
          <w:szCs w:val="23"/>
        </w:rPr>
      </w:pPr>
      <w:r>
        <w:rPr>
          <w:sz w:val="23"/>
          <w:szCs w:val="23"/>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F57237" w:rsidRDefault="00F57237" w:rsidP="00F57237">
      <w:pPr>
        <w:pStyle w:val="Default"/>
        <w:spacing w:after="27"/>
        <w:ind w:left="720"/>
        <w:rPr>
          <w:sz w:val="23"/>
          <w:szCs w:val="23"/>
        </w:rPr>
      </w:pPr>
    </w:p>
    <w:p w:rsidR="00F57237" w:rsidRDefault="00F57237" w:rsidP="00F57237">
      <w:pPr>
        <w:pStyle w:val="Default"/>
        <w:spacing w:after="27"/>
        <w:ind w:left="720"/>
        <w:rPr>
          <w:sz w:val="23"/>
          <w:szCs w:val="23"/>
        </w:rPr>
      </w:pPr>
      <w:r>
        <w:rPr>
          <w:sz w:val="23"/>
          <w:szCs w:val="23"/>
        </w:rPr>
        <w:t>The cash register is not manually maintained. Also voucher number does not tally with data.</w:t>
      </w:r>
    </w:p>
    <w:p w:rsidR="00F57237" w:rsidRDefault="00F57237" w:rsidP="00F57237">
      <w:pPr>
        <w:pStyle w:val="Default"/>
        <w:spacing w:after="27"/>
        <w:ind w:left="720"/>
        <w:rPr>
          <w:sz w:val="23"/>
          <w:szCs w:val="23"/>
        </w:rPr>
      </w:pPr>
    </w:p>
    <w:p w:rsidR="00F57237" w:rsidRDefault="00F57237" w:rsidP="00F57237">
      <w:pPr>
        <w:pStyle w:val="Default"/>
        <w:numPr>
          <w:ilvl w:val="0"/>
          <w:numId w:val="3"/>
        </w:numPr>
        <w:spacing w:after="27"/>
        <w:rPr>
          <w:sz w:val="23"/>
          <w:szCs w:val="23"/>
        </w:rPr>
      </w:pPr>
      <w:r>
        <w:rPr>
          <w:sz w:val="23"/>
          <w:szCs w:val="23"/>
        </w:rPr>
        <w:t xml:space="preserve">Systems of procurement- Existence and adherence of systems and mechanism of procurement as endorsed by SACS/NACO, adherence of WHO-GMP practices for procurement of medicines, systems of quality checking. </w:t>
      </w:r>
    </w:p>
    <w:p w:rsidR="00F57237" w:rsidRDefault="00F57237" w:rsidP="00F57237">
      <w:pPr>
        <w:pStyle w:val="Default"/>
        <w:spacing w:after="27"/>
        <w:ind w:left="720"/>
        <w:rPr>
          <w:sz w:val="23"/>
          <w:szCs w:val="23"/>
        </w:rPr>
      </w:pPr>
    </w:p>
    <w:p w:rsidR="00F57237" w:rsidRDefault="00F57237" w:rsidP="00F57237">
      <w:pPr>
        <w:pStyle w:val="Default"/>
        <w:spacing w:after="27"/>
        <w:ind w:left="720"/>
        <w:rPr>
          <w:sz w:val="23"/>
          <w:szCs w:val="23"/>
        </w:rPr>
      </w:pPr>
      <w:r>
        <w:rPr>
          <w:sz w:val="23"/>
          <w:szCs w:val="23"/>
        </w:rPr>
        <w:t>SOE was not submitted within the prescribed time limit .</w:t>
      </w:r>
      <w:bookmarkStart w:id="0" w:name="_GoBack"/>
      <w:bookmarkEnd w:id="0"/>
    </w:p>
    <w:p w:rsidR="00F57237" w:rsidRDefault="00F57237" w:rsidP="00F57237">
      <w:pPr>
        <w:pStyle w:val="Default"/>
        <w:spacing w:after="27"/>
        <w:ind w:left="720"/>
        <w:rPr>
          <w:sz w:val="23"/>
          <w:szCs w:val="23"/>
        </w:rPr>
      </w:pPr>
    </w:p>
    <w:p w:rsidR="00F57237" w:rsidRDefault="00F57237" w:rsidP="00F57237">
      <w:pPr>
        <w:pStyle w:val="Default"/>
        <w:numPr>
          <w:ilvl w:val="0"/>
          <w:numId w:val="3"/>
        </w:numPr>
        <w:rPr>
          <w:sz w:val="23"/>
          <w:szCs w:val="23"/>
        </w:rPr>
      </w:pPr>
      <w:r>
        <w:rPr>
          <w:sz w:val="23"/>
          <w:szCs w:val="23"/>
        </w:rPr>
        <w:t xml:space="preserve">Systems of documentation- Availability of bank accounts(maintained jointly, reconciliation made monthly basis), audit reports </w:t>
      </w:r>
    </w:p>
    <w:p w:rsidR="00F57237" w:rsidRDefault="00F57237" w:rsidP="00F57237">
      <w:pPr>
        <w:pStyle w:val="Default"/>
        <w:ind w:left="720"/>
        <w:rPr>
          <w:sz w:val="23"/>
          <w:szCs w:val="23"/>
        </w:rPr>
      </w:pPr>
    </w:p>
    <w:p w:rsidR="00F57237" w:rsidRPr="00F07C3D" w:rsidRDefault="00F57237" w:rsidP="00F57237">
      <w:pPr>
        <w:pStyle w:val="Default"/>
        <w:ind w:left="720"/>
        <w:rPr>
          <w:sz w:val="23"/>
          <w:szCs w:val="23"/>
        </w:rPr>
      </w:pPr>
      <w:r>
        <w:rPr>
          <w:sz w:val="23"/>
          <w:szCs w:val="23"/>
        </w:rPr>
        <w:t xml:space="preserve">Audit Report For the year 2014-15 not yet finalized as their Queries are to be solved and process is going on for the same.  </w:t>
      </w:r>
    </w:p>
    <w:p w:rsidR="00F57237" w:rsidRPr="00C91EDA" w:rsidRDefault="00F57237" w:rsidP="00D06DAC">
      <w:pPr>
        <w:outlineLvl w:val="0"/>
        <w:rPr>
          <w:b/>
          <w:bCs/>
        </w:rPr>
      </w:pPr>
    </w:p>
    <w:p w:rsidR="00D06DAC" w:rsidRDefault="00D06DAC" w:rsidP="00D06DAC">
      <w:r>
        <w:t xml:space="preserve"> </w:t>
      </w:r>
    </w:p>
    <w:p w:rsidR="00D06DAC" w:rsidRPr="00C91EDA" w:rsidRDefault="00D06DAC" w:rsidP="00D06DAC">
      <w:pPr>
        <w:outlineLvl w:val="0"/>
        <w:rPr>
          <w:b/>
          <w:bCs/>
        </w:rPr>
      </w:pPr>
      <w:r w:rsidRPr="00C91EDA">
        <w:rPr>
          <w:b/>
          <w:bCs/>
        </w:rPr>
        <w:t xml:space="preserve">VIII. Competency of the project staff </w:t>
      </w:r>
    </w:p>
    <w:p w:rsidR="00D06DAC" w:rsidRDefault="00D06DAC" w:rsidP="00D06DAC">
      <w:r>
        <w:t xml:space="preserve"> </w:t>
      </w:r>
    </w:p>
    <w:p w:rsidR="00D06DAC" w:rsidRDefault="00181471" w:rsidP="00D06DAC">
      <w:pPr>
        <w:jc w:val="both"/>
        <w:rPr>
          <w:u w:val="single"/>
        </w:rPr>
      </w:pPr>
      <w:r>
        <w:rPr>
          <w:u w:val="single"/>
        </w:rPr>
        <w:t xml:space="preserve">VIII a. Project manager </w:t>
      </w:r>
      <w:r w:rsidR="00D06DAC" w:rsidRPr="00C91EDA">
        <w:rPr>
          <w:u w:val="single"/>
        </w:rPr>
        <w:t xml:space="preserve">  </w:t>
      </w:r>
    </w:p>
    <w:p w:rsidR="00D06DAC" w:rsidRPr="0084064A" w:rsidRDefault="00181471" w:rsidP="00D06DAC">
      <w:pPr>
        <w:jc w:val="both"/>
        <w:rPr>
          <w:rFonts w:ascii="Bookman Old Style" w:hAnsi="Bookman Old Style"/>
          <w:sz w:val="20"/>
        </w:rPr>
      </w:pPr>
      <w:r>
        <w:rPr>
          <w:rFonts w:ascii="Bookman Old Style" w:hAnsi="Bookman Old Style"/>
          <w:sz w:val="20"/>
        </w:rPr>
        <w:lastRenderedPageBreak/>
        <w:t>Project manager</w:t>
      </w:r>
      <w:r w:rsidR="00D06DAC">
        <w:rPr>
          <w:rFonts w:ascii="Bookman Old Style" w:hAnsi="Bookman Old Style"/>
          <w:sz w:val="20"/>
        </w:rPr>
        <w:t xml:space="preserve"> start</w:t>
      </w:r>
      <w:r>
        <w:rPr>
          <w:rFonts w:ascii="Bookman Old Style" w:hAnsi="Bookman Old Style"/>
          <w:sz w:val="20"/>
        </w:rPr>
        <w:t>ed his carrier as an ORW in 2009</w:t>
      </w:r>
      <w:r w:rsidR="00D06DAC">
        <w:rPr>
          <w:rFonts w:ascii="Bookman Old Style" w:hAnsi="Bookman Old Style"/>
          <w:sz w:val="20"/>
        </w:rPr>
        <w:t xml:space="preserve"> He was</w:t>
      </w:r>
      <w:r>
        <w:rPr>
          <w:rFonts w:ascii="Bookman Old Style" w:hAnsi="Bookman Old Style"/>
          <w:sz w:val="20"/>
        </w:rPr>
        <w:t xml:space="preserve"> a MSW, having 3</w:t>
      </w:r>
      <w:r w:rsidR="00D06DAC" w:rsidRPr="0084064A">
        <w:rPr>
          <w:rFonts w:ascii="Bookman Old Style" w:hAnsi="Bookman Old Style"/>
          <w:sz w:val="20"/>
        </w:rPr>
        <w:t xml:space="preserve"> year experience of </w:t>
      </w:r>
      <w:r w:rsidR="00154AB9">
        <w:rPr>
          <w:rFonts w:ascii="Bookman Old Style" w:hAnsi="Bookman Old Style"/>
          <w:sz w:val="20"/>
        </w:rPr>
        <w:t>working in TIP.  Project manager</w:t>
      </w:r>
      <w:r w:rsidR="00D06DAC" w:rsidRPr="0084064A">
        <w:rPr>
          <w:rFonts w:ascii="Bookman Old Style" w:hAnsi="Bookman Old Style"/>
          <w:sz w:val="20"/>
        </w:rPr>
        <w:t xml:space="preserve"> had good managerial and communication skills. He was aware of his role under TIP and project proposal and quarterly and monthly plans. He also has good computer related skills. He go through training on project management; however, </w:t>
      </w:r>
      <w:r w:rsidR="00154AB9">
        <w:rPr>
          <w:rFonts w:ascii="Bookman Old Style" w:hAnsi="Bookman Old Style"/>
          <w:sz w:val="20"/>
        </w:rPr>
        <w:t>we have no meeting with this gentlemen because he left the organization on 31-08-2014.</w:t>
      </w:r>
    </w:p>
    <w:p w:rsidR="00D06DAC" w:rsidRPr="00C91EDA" w:rsidRDefault="00D06DAC" w:rsidP="00D06DAC">
      <w:pPr>
        <w:outlineLvl w:val="0"/>
        <w:rPr>
          <w:u w:val="single"/>
        </w:rPr>
      </w:pPr>
    </w:p>
    <w:p w:rsidR="00D06DAC" w:rsidRPr="00C91EDA" w:rsidRDefault="00D06DAC" w:rsidP="00D06DAC">
      <w:pPr>
        <w:outlineLvl w:val="0"/>
        <w:rPr>
          <w:u w:val="single"/>
        </w:rPr>
      </w:pPr>
      <w:r w:rsidRPr="00C91EDA">
        <w:rPr>
          <w:u w:val="single"/>
        </w:rPr>
        <w:t xml:space="preserve">VIII b. ANM/Counselor </w:t>
      </w:r>
    </w:p>
    <w:p w:rsidR="00D06DAC" w:rsidRPr="00B362EA" w:rsidRDefault="00D06DAC" w:rsidP="00D06DAC">
      <w:pPr>
        <w:jc w:val="both"/>
        <w:rPr>
          <w:rFonts w:ascii="Bookman Old Style" w:hAnsi="Bookman Old Style"/>
          <w:sz w:val="20"/>
        </w:rPr>
      </w:pPr>
      <w:r>
        <w:rPr>
          <w:rFonts w:ascii="Bookman Old Style" w:hAnsi="Bookman Old Style"/>
          <w:sz w:val="20"/>
        </w:rPr>
        <w:t>Counsel</w:t>
      </w:r>
      <w:r w:rsidR="00154AB9">
        <w:rPr>
          <w:rFonts w:ascii="Bookman Old Style" w:hAnsi="Bookman Old Style"/>
          <w:sz w:val="20"/>
        </w:rPr>
        <w:t>or is MSW</w:t>
      </w:r>
      <w:r>
        <w:rPr>
          <w:rFonts w:ascii="Bookman Old Style" w:hAnsi="Bookman Old Style"/>
          <w:sz w:val="20"/>
        </w:rPr>
        <w:t xml:space="preserve"> with</w:t>
      </w:r>
      <w:r w:rsidR="00154AB9">
        <w:rPr>
          <w:rFonts w:ascii="Bookman Old Style" w:hAnsi="Bookman Old Style"/>
          <w:sz w:val="20"/>
        </w:rPr>
        <w:t xml:space="preserve"> a good skill in counseling. Total three counselor worked during contract period and all were MSW.  Present counselor </w:t>
      </w:r>
      <w:r>
        <w:rPr>
          <w:rFonts w:ascii="Bookman Old Style" w:hAnsi="Bookman Old Style"/>
          <w:sz w:val="20"/>
        </w:rPr>
        <w:t xml:space="preserve"> was appointed </w:t>
      </w:r>
      <w:r w:rsidR="00154AB9">
        <w:rPr>
          <w:rFonts w:ascii="Bookman Old Style" w:hAnsi="Bookman Old Style"/>
          <w:sz w:val="20"/>
        </w:rPr>
        <w:t>as a ORW and he has experience of 3years under TIP. H</w:t>
      </w:r>
      <w:r>
        <w:rPr>
          <w:rFonts w:ascii="Bookman Old Style" w:hAnsi="Bookman Old Style"/>
          <w:sz w:val="20"/>
        </w:rPr>
        <w:t>e visits field 3 days a week and provided approp</w:t>
      </w:r>
      <w:r w:rsidR="00A9074F">
        <w:rPr>
          <w:rFonts w:ascii="Bookman Old Style" w:hAnsi="Bookman Old Style"/>
          <w:sz w:val="20"/>
        </w:rPr>
        <w:t>riate support to ORWs and PEs. H</w:t>
      </w:r>
      <w:r>
        <w:rPr>
          <w:rFonts w:ascii="Bookman Old Style" w:hAnsi="Bookman Old Style"/>
          <w:sz w:val="20"/>
        </w:rPr>
        <w:t>e has good understanding a</w:t>
      </w:r>
      <w:r w:rsidR="00A9074F">
        <w:rPr>
          <w:rFonts w:ascii="Bookman Old Style" w:hAnsi="Bookman Old Style"/>
          <w:sz w:val="20"/>
        </w:rPr>
        <w:t>bout his</w:t>
      </w:r>
      <w:r>
        <w:rPr>
          <w:rFonts w:ascii="Bookman Old Style" w:hAnsi="Bookman Old Style"/>
          <w:sz w:val="20"/>
        </w:rPr>
        <w:t xml:space="preserve"> role and responsibilities in TIP, as we</w:t>
      </w:r>
      <w:r w:rsidR="00A9074F">
        <w:rPr>
          <w:rFonts w:ascii="Bookman Old Style" w:hAnsi="Bookman Old Style"/>
          <w:sz w:val="20"/>
        </w:rPr>
        <w:t>ll as about symptoms of STIs. He was equally trained</w:t>
      </w:r>
      <w:r>
        <w:rPr>
          <w:rFonts w:ascii="Bookman Old Style" w:hAnsi="Bookman Old Style"/>
          <w:sz w:val="20"/>
        </w:rPr>
        <w:t xml:space="preserve"> at maintaining the important documents, i.e., counseling register, STI register, etc., as well as in documentation. </w:t>
      </w:r>
    </w:p>
    <w:p w:rsidR="00D06DAC" w:rsidRDefault="00D06DAC" w:rsidP="00D06DAC"/>
    <w:p w:rsidR="00D06DAC" w:rsidRDefault="00D06DAC" w:rsidP="00D06DAC"/>
    <w:p w:rsidR="00D06DAC" w:rsidRDefault="00D06DAC" w:rsidP="00D06DAC">
      <w:pPr>
        <w:rPr>
          <w:u w:val="single"/>
        </w:rPr>
      </w:pPr>
      <w:r w:rsidRPr="00C91EDA">
        <w:rPr>
          <w:u w:val="single"/>
        </w:rPr>
        <w:t>VIII d. ORW</w:t>
      </w:r>
    </w:p>
    <w:p w:rsidR="00D06DAC" w:rsidRPr="00F91012" w:rsidRDefault="00D06DAC" w:rsidP="00D06DAC">
      <w:pPr>
        <w:rPr>
          <w:rFonts w:ascii="Bookman Old Style" w:hAnsi="Bookman Old Style"/>
          <w:sz w:val="20"/>
        </w:rPr>
      </w:pPr>
      <w:r>
        <w:rPr>
          <w:u w:val="single"/>
        </w:rPr>
        <w:t xml:space="preserve"> </w:t>
      </w:r>
      <w:r w:rsidR="002F620C">
        <w:rPr>
          <w:rFonts w:ascii="Bookman Old Style" w:hAnsi="Bookman Old Style"/>
          <w:sz w:val="20"/>
        </w:rPr>
        <w:t>Eight</w:t>
      </w:r>
      <w:r w:rsidRPr="00F91012">
        <w:rPr>
          <w:rFonts w:ascii="Bookman Old Style" w:hAnsi="Bookman Old Style"/>
          <w:sz w:val="20"/>
        </w:rPr>
        <w:t xml:space="preserve"> ORWs were working under the TIP</w:t>
      </w:r>
      <w:r w:rsidR="002F620C">
        <w:rPr>
          <w:rFonts w:ascii="Bookman Old Style" w:hAnsi="Bookman Old Style"/>
          <w:sz w:val="20"/>
        </w:rPr>
        <w:t xml:space="preserve"> and eight resigned during contract period. One after one ORWs left this TIP and one of the reason of this mass exodus is non payment of salary to the ORWs. Presently working all ORWs are highly qualified and have communication skills </w:t>
      </w:r>
      <w:r w:rsidR="00495BEA">
        <w:rPr>
          <w:rFonts w:ascii="Bookman Old Style" w:hAnsi="Bookman Old Style"/>
          <w:sz w:val="20"/>
        </w:rPr>
        <w:t xml:space="preserve">required </w:t>
      </w:r>
      <w:r w:rsidR="002F620C">
        <w:rPr>
          <w:rFonts w:ascii="Bookman Old Style" w:hAnsi="Bookman Old Style"/>
          <w:sz w:val="20"/>
        </w:rPr>
        <w:t xml:space="preserve">for </w:t>
      </w:r>
      <w:r w:rsidR="00495BEA">
        <w:rPr>
          <w:rFonts w:ascii="Bookman Old Style" w:hAnsi="Bookman Old Style"/>
          <w:sz w:val="20"/>
        </w:rPr>
        <w:t>post of ORW. ORWs are doing good documentation .</w:t>
      </w:r>
      <w:r w:rsidR="002F620C">
        <w:rPr>
          <w:rFonts w:ascii="Bookman Old Style" w:hAnsi="Bookman Old Style"/>
          <w:sz w:val="20"/>
        </w:rPr>
        <w:t xml:space="preserve"> </w:t>
      </w:r>
      <w:r w:rsidRPr="00F91012">
        <w:rPr>
          <w:rFonts w:ascii="Bookman Old Style" w:hAnsi="Bookman Old Style"/>
          <w:sz w:val="20"/>
        </w:rPr>
        <w:t xml:space="preserve"> </w:t>
      </w:r>
    </w:p>
    <w:p w:rsidR="00D06DAC" w:rsidRPr="00C91EDA" w:rsidRDefault="00D06DAC" w:rsidP="00D06DAC">
      <w:pPr>
        <w:outlineLvl w:val="0"/>
        <w:rPr>
          <w:u w:val="single"/>
        </w:rPr>
      </w:pPr>
      <w:r w:rsidRPr="00C91EDA">
        <w:rPr>
          <w:u w:val="single"/>
        </w:rPr>
        <w:t xml:space="preserve"> </w:t>
      </w:r>
    </w:p>
    <w:p w:rsidR="00D06DAC" w:rsidRPr="00C91EDA" w:rsidRDefault="00D06DAC" w:rsidP="00D06DAC">
      <w:pPr>
        <w:outlineLvl w:val="0"/>
        <w:rPr>
          <w:u w:val="single"/>
        </w:rPr>
      </w:pPr>
      <w:r w:rsidRPr="00C91EDA">
        <w:rPr>
          <w:u w:val="single"/>
        </w:rPr>
        <w:t xml:space="preserve">VIII e. Peer educators </w:t>
      </w:r>
    </w:p>
    <w:p w:rsidR="00D06DAC" w:rsidRPr="00C343DC" w:rsidRDefault="00F80AEB" w:rsidP="00D06DAC">
      <w:pPr>
        <w:jc w:val="both"/>
        <w:rPr>
          <w:rFonts w:ascii="Bookman Old Style" w:hAnsi="Bookman Old Style"/>
          <w:sz w:val="20"/>
        </w:rPr>
      </w:pPr>
      <w:r>
        <w:rPr>
          <w:rFonts w:ascii="Bookman Old Style" w:hAnsi="Bookman Old Style"/>
          <w:sz w:val="20"/>
        </w:rPr>
        <w:t>Twenty in 2013-14 and fifteen in 2014-15</w:t>
      </w:r>
      <w:r w:rsidR="00D06DAC" w:rsidRPr="00C343DC">
        <w:rPr>
          <w:rFonts w:ascii="Bookman Old Style" w:hAnsi="Bookman Old Style"/>
          <w:sz w:val="20"/>
        </w:rPr>
        <w:t xml:space="preserve"> peer educators were linked to TIP, and </w:t>
      </w:r>
      <w:r>
        <w:rPr>
          <w:rFonts w:ascii="Bookman Old Style" w:hAnsi="Bookman Old Style"/>
          <w:sz w:val="20"/>
        </w:rPr>
        <w:t xml:space="preserve">only four </w:t>
      </w:r>
      <w:r w:rsidR="00D06DAC" w:rsidRPr="00C343DC">
        <w:rPr>
          <w:rFonts w:ascii="Bookman Old Style" w:hAnsi="Bookman Old Style"/>
          <w:sz w:val="20"/>
        </w:rPr>
        <w:t xml:space="preserve">PEs were available during evaluation.  Majority of PEs were new and they were not well skilled in context of IPC, condom demonstration and peer education. Majority of the PEs had knowledge about services and related facilities.  However, it was found that most of the peer educators were </w:t>
      </w:r>
      <w:r>
        <w:rPr>
          <w:rFonts w:ascii="Bookman Old Style" w:hAnsi="Bookman Old Style"/>
          <w:sz w:val="20"/>
        </w:rPr>
        <w:t xml:space="preserve">from source state.  </w:t>
      </w:r>
      <w:r w:rsidR="00D06DAC">
        <w:rPr>
          <w:rFonts w:ascii="Bookman Old Style" w:hAnsi="Bookman Old Style"/>
          <w:sz w:val="20"/>
        </w:rPr>
        <w:t xml:space="preserve"> </w:t>
      </w:r>
    </w:p>
    <w:p w:rsidR="00D06DAC" w:rsidRDefault="00D06DAC" w:rsidP="00D06DAC"/>
    <w:p w:rsidR="00D06DAC" w:rsidRDefault="00D06DAC" w:rsidP="00D06DAC"/>
    <w:p w:rsidR="00D06DAC" w:rsidRPr="00C91EDA" w:rsidRDefault="00D06DAC" w:rsidP="00D06DAC">
      <w:pPr>
        <w:outlineLvl w:val="0"/>
        <w:rPr>
          <w:u w:val="single"/>
        </w:rPr>
      </w:pPr>
      <w:r w:rsidRPr="00C91EDA">
        <w:rPr>
          <w:u w:val="single"/>
        </w:rPr>
        <w:t xml:space="preserve">VIII i. M&amp;E officer  </w:t>
      </w:r>
    </w:p>
    <w:p w:rsidR="00D06DAC" w:rsidRPr="00C04ADF" w:rsidRDefault="00F80AEB" w:rsidP="00D06DAC">
      <w:pPr>
        <w:jc w:val="both"/>
        <w:rPr>
          <w:rFonts w:ascii="Bookman Old Style" w:hAnsi="Bookman Old Style"/>
          <w:b/>
          <w:bCs/>
          <w:sz w:val="20"/>
        </w:rPr>
      </w:pPr>
      <w:r>
        <w:rPr>
          <w:rFonts w:ascii="Bookman Old Style" w:hAnsi="Bookman Old Style"/>
          <w:sz w:val="20"/>
        </w:rPr>
        <w:t>Presently new person is holding this post  and we have no meeting with the persons worked as M and E officer. So we can not catch their skills</w:t>
      </w:r>
      <w:r w:rsidR="00596BAC">
        <w:rPr>
          <w:rFonts w:ascii="Bookman Old Style" w:hAnsi="Bookman Old Style"/>
          <w:sz w:val="20"/>
        </w:rPr>
        <w:t xml:space="preserve"> </w:t>
      </w:r>
      <w:r>
        <w:rPr>
          <w:rFonts w:ascii="Bookman Old Style" w:hAnsi="Bookman Old Style"/>
          <w:sz w:val="20"/>
        </w:rPr>
        <w:t>in this qu</w:t>
      </w:r>
      <w:r w:rsidR="00596BAC">
        <w:rPr>
          <w:rFonts w:ascii="Bookman Old Style" w:hAnsi="Bookman Old Style"/>
          <w:sz w:val="20"/>
        </w:rPr>
        <w:t>a</w:t>
      </w:r>
      <w:r>
        <w:rPr>
          <w:rFonts w:ascii="Bookman Old Style" w:hAnsi="Bookman Old Style"/>
          <w:sz w:val="20"/>
        </w:rPr>
        <w:t>lit</w:t>
      </w:r>
      <w:r w:rsidR="00596BAC">
        <w:rPr>
          <w:rFonts w:ascii="Bookman Old Style" w:hAnsi="Bookman Old Style"/>
          <w:sz w:val="20"/>
        </w:rPr>
        <w:t>ative report.</w:t>
      </w:r>
    </w:p>
    <w:p w:rsidR="00D06DAC" w:rsidRDefault="00D06DAC" w:rsidP="00D06DAC"/>
    <w:p w:rsidR="00D06DAC" w:rsidRPr="00D416AE" w:rsidRDefault="00D06DAC" w:rsidP="00D06DAC">
      <w:pPr>
        <w:outlineLvl w:val="0"/>
        <w:rPr>
          <w:u w:val="single"/>
        </w:rPr>
      </w:pPr>
      <w:r w:rsidRPr="00D416AE">
        <w:rPr>
          <w:u w:val="single"/>
        </w:rPr>
        <w:t>I</w:t>
      </w:r>
      <w:r w:rsidR="00596BAC">
        <w:rPr>
          <w:u w:val="single"/>
        </w:rPr>
        <w:t xml:space="preserve">X. a. Outreach activity in Migrant </w:t>
      </w:r>
      <w:r w:rsidRPr="00D416AE">
        <w:rPr>
          <w:u w:val="single"/>
        </w:rPr>
        <w:t xml:space="preserve">TI project </w:t>
      </w:r>
    </w:p>
    <w:p w:rsidR="00D06DAC" w:rsidRPr="00D346FB" w:rsidRDefault="00D06DAC" w:rsidP="00D06DAC">
      <w:pPr>
        <w:rPr>
          <w:rFonts w:ascii="Bookman Old Style" w:hAnsi="Bookman Old Style"/>
          <w:sz w:val="20"/>
        </w:rPr>
      </w:pPr>
      <w:r w:rsidRPr="00D346FB">
        <w:rPr>
          <w:rFonts w:ascii="Bookman Old Style" w:hAnsi="Bookman Old Style"/>
          <w:sz w:val="20"/>
        </w:rPr>
        <w:lastRenderedPageBreak/>
        <w:t>ORWs and PEs were interviewed on the first</w:t>
      </w:r>
      <w:r w:rsidR="00596BAC">
        <w:rPr>
          <w:rFonts w:ascii="Bookman Old Style" w:hAnsi="Bookman Old Style"/>
          <w:sz w:val="20"/>
        </w:rPr>
        <w:t xml:space="preserve"> day of evaluation. M</w:t>
      </w:r>
      <w:r w:rsidRPr="00D346FB">
        <w:rPr>
          <w:rFonts w:ascii="Bookman Old Style" w:hAnsi="Bookman Old Style"/>
          <w:sz w:val="20"/>
        </w:rPr>
        <w:t>icro plans were available at TIP and ORWs</w:t>
      </w:r>
      <w:r>
        <w:rPr>
          <w:rFonts w:ascii="Bookman Old Style" w:hAnsi="Bookman Old Style"/>
          <w:sz w:val="20"/>
        </w:rPr>
        <w:t xml:space="preserve"> and were able to explain them.</w:t>
      </w:r>
      <w:r w:rsidR="00596BAC">
        <w:rPr>
          <w:rFonts w:ascii="Bookman Old Style" w:hAnsi="Bookman Old Style"/>
          <w:sz w:val="20"/>
        </w:rPr>
        <w:t xml:space="preserve"> Form 2 was filled by ORWs</w:t>
      </w:r>
      <w:r w:rsidRPr="00D346FB">
        <w:rPr>
          <w:rFonts w:ascii="Bookman Old Style" w:hAnsi="Bookman Old Style"/>
          <w:sz w:val="20"/>
        </w:rPr>
        <w:t xml:space="preserve"> with </w:t>
      </w:r>
      <w:r w:rsidR="00596BAC">
        <w:rPr>
          <w:rFonts w:ascii="Bookman Old Style" w:hAnsi="Bookman Old Style"/>
          <w:sz w:val="20"/>
        </w:rPr>
        <w:t>the support of counselor and PEs. master</w:t>
      </w:r>
      <w:r w:rsidRPr="00D346FB">
        <w:rPr>
          <w:rFonts w:ascii="Bookman Old Style" w:hAnsi="Bookman Old Style"/>
          <w:sz w:val="20"/>
        </w:rPr>
        <w:t xml:space="preserve"> was conso</w:t>
      </w:r>
      <w:r w:rsidR="00596BAC">
        <w:rPr>
          <w:rFonts w:ascii="Bookman Old Style" w:hAnsi="Bookman Old Style"/>
          <w:sz w:val="20"/>
        </w:rPr>
        <w:t>lidated on the basis of format 2</w:t>
      </w:r>
      <w:r w:rsidRPr="00D346FB">
        <w:rPr>
          <w:rFonts w:ascii="Bookman Old Style" w:hAnsi="Bookman Old Style"/>
          <w:sz w:val="20"/>
        </w:rPr>
        <w:t xml:space="preserve"> on monthly basis. Outreach activities are reviewed on weekly basis during review meetings. Micr</w:t>
      </w:r>
      <w:r w:rsidR="00596BAC">
        <w:rPr>
          <w:rFonts w:ascii="Bookman Old Style" w:hAnsi="Bookman Old Style"/>
          <w:sz w:val="20"/>
        </w:rPr>
        <w:t>o plans included IPC</w:t>
      </w:r>
      <w:r w:rsidRPr="00D346FB">
        <w:rPr>
          <w:rFonts w:ascii="Bookman Old Style" w:hAnsi="Bookman Old Style"/>
          <w:sz w:val="20"/>
        </w:rPr>
        <w:t>, STI management and referral to ICTC, etc.</w:t>
      </w:r>
      <w:r w:rsidR="00596BAC">
        <w:rPr>
          <w:rFonts w:ascii="Bookman Old Style" w:hAnsi="Bookman Old Style"/>
          <w:sz w:val="20"/>
        </w:rPr>
        <w:t xml:space="preserve"> </w:t>
      </w:r>
      <w:r w:rsidRPr="00D346FB">
        <w:rPr>
          <w:rFonts w:ascii="Bookman Old Style" w:hAnsi="Bookman Old Style"/>
          <w:sz w:val="20"/>
        </w:rPr>
        <w:t xml:space="preserve">  </w:t>
      </w:r>
    </w:p>
    <w:p w:rsidR="00D06DAC" w:rsidRPr="004D5507" w:rsidRDefault="00D06DAC" w:rsidP="00D06DAC">
      <w:pPr>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Pr="00D416AE" w:rsidRDefault="00D06DAC" w:rsidP="00D06DAC">
      <w:pPr>
        <w:outlineLvl w:val="0"/>
        <w:rPr>
          <w:u w:val="single"/>
        </w:rPr>
      </w:pPr>
      <w:r w:rsidRPr="00D416AE">
        <w:rPr>
          <w:u w:val="single"/>
        </w:rPr>
        <w:t xml:space="preserve">X. Services </w:t>
      </w:r>
    </w:p>
    <w:p w:rsidR="00D06DAC" w:rsidRPr="004D5507" w:rsidRDefault="00D06DAC" w:rsidP="00D06DAC">
      <w:pPr>
        <w:jc w:val="both"/>
        <w:rPr>
          <w:rFonts w:ascii="Bookman Old Style" w:hAnsi="Bookman Old Style"/>
          <w:sz w:val="20"/>
        </w:rPr>
      </w:pPr>
      <w:r>
        <w:rPr>
          <w:rFonts w:ascii="Bookman Old Style" w:hAnsi="Bookman Old Style"/>
          <w:sz w:val="20"/>
        </w:rPr>
        <w:t>Systems of service delivery are we</w:t>
      </w:r>
      <w:r w:rsidR="00FF22CC">
        <w:rPr>
          <w:rFonts w:ascii="Bookman Old Style" w:hAnsi="Bookman Old Style"/>
          <w:sz w:val="20"/>
        </w:rPr>
        <w:t>ll in place. STI treatment,</w:t>
      </w:r>
      <w:r>
        <w:rPr>
          <w:rFonts w:ascii="Bookman Old Style" w:hAnsi="Bookman Old Style"/>
          <w:sz w:val="20"/>
        </w:rPr>
        <w:t xml:space="preserve"> ICTC, and referral systems are well in place along with the condom distribution. Quality of services delivery is also good, especially in the context of STI management and IC</w:t>
      </w:r>
      <w:r w:rsidR="00FF22CC">
        <w:rPr>
          <w:rFonts w:ascii="Bookman Old Style" w:hAnsi="Bookman Old Style"/>
          <w:sz w:val="20"/>
        </w:rPr>
        <w:t xml:space="preserve">TC. Overwhelming majority of migrants contacted during  </w:t>
      </w:r>
      <w:r>
        <w:rPr>
          <w:rFonts w:ascii="Bookman Old Style" w:hAnsi="Bookman Old Style"/>
          <w:sz w:val="20"/>
        </w:rPr>
        <w:t xml:space="preserve"> DIC meetings were satisfied with the services.   </w:t>
      </w:r>
    </w:p>
    <w:p w:rsidR="00D06DAC" w:rsidRPr="00D416AE" w:rsidRDefault="00D06DAC" w:rsidP="00D06DAC">
      <w:pPr>
        <w:outlineLvl w:val="0"/>
        <w:rPr>
          <w:u w:val="single"/>
        </w:rPr>
      </w:pPr>
      <w:r w:rsidRPr="00D416AE">
        <w:rPr>
          <w:u w:val="single"/>
        </w:rPr>
        <w:t xml:space="preserve">XI. Community involvement </w:t>
      </w:r>
    </w:p>
    <w:p w:rsidR="00D06DAC" w:rsidRPr="00A67ED6" w:rsidRDefault="00D06DAC" w:rsidP="00D06DAC">
      <w:pPr>
        <w:jc w:val="both"/>
        <w:rPr>
          <w:rFonts w:ascii="Bookman Old Style" w:hAnsi="Bookman Old Style"/>
          <w:sz w:val="20"/>
        </w:rPr>
      </w:pPr>
      <w:r>
        <w:rPr>
          <w:rFonts w:ascii="Bookman Old Style" w:hAnsi="Bookman Old Style"/>
          <w:sz w:val="20"/>
        </w:rPr>
        <w:t>Community participation in implementation and monitoring of</w:t>
      </w:r>
      <w:r w:rsidR="00A46C71">
        <w:rPr>
          <w:rFonts w:ascii="Bookman Old Style" w:hAnsi="Bookman Old Style"/>
          <w:sz w:val="20"/>
        </w:rPr>
        <w:t xml:space="preserve"> the activities is low. Many migrants</w:t>
      </w:r>
      <w:r>
        <w:rPr>
          <w:rFonts w:ascii="Bookman Old Style" w:hAnsi="Bookman Old Style"/>
          <w:sz w:val="20"/>
        </w:rPr>
        <w:t xml:space="preserve"> take active part in project activities and support PEs and ORWs in implementation, however no formal platform has been created for community participation. Project </w:t>
      </w:r>
      <w:r w:rsidR="00A46C71">
        <w:rPr>
          <w:rFonts w:ascii="Bookman Old Style" w:hAnsi="Bookman Old Style"/>
          <w:sz w:val="20"/>
        </w:rPr>
        <w:t>implementation committee was</w:t>
      </w:r>
      <w:r>
        <w:rPr>
          <w:rFonts w:ascii="Bookman Old Style" w:hAnsi="Bookman Old Style"/>
          <w:sz w:val="20"/>
        </w:rPr>
        <w:t xml:space="preserve"> formed</w:t>
      </w:r>
      <w:r w:rsidR="00A46C71">
        <w:rPr>
          <w:rFonts w:ascii="Bookman Old Style" w:hAnsi="Bookman Old Style"/>
          <w:sz w:val="20"/>
        </w:rPr>
        <w:t xml:space="preserve"> on paper only. Issues associated with migrants</w:t>
      </w:r>
      <w:r>
        <w:rPr>
          <w:rFonts w:ascii="Bookman Old Style" w:hAnsi="Bookman Old Style"/>
          <w:sz w:val="20"/>
        </w:rPr>
        <w:t xml:space="preserve"> were </w:t>
      </w:r>
      <w:r w:rsidR="00A46C71">
        <w:rPr>
          <w:rFonts w:ascii="Bookman Old Style" w:hAnsi="Bookman Old Style"/>
          <w:sz w:val="20"/>
        </w:rPr>
        <w:t xml:space="preserve">not </w:t>
      </w:r>
      <w:r>
        <w:rPr>
          <w:rFonts w:ascii="Bookman Old Style" w:hAnsi="Bookman Old Style"/>
          <w:sz w:val="20"/>
        </w:rPr>
        <w:t>addressed in implementation of the project. No evidence w</w:t>
      </w:r>
      <w:r w:rsidR="00A46C71">
        <w:rPr>
          <w:rFonts w:ascii="Bookman Old Style" w:hAnsi="Bookman Old Style"/>
          <w:sz w:val="20"/>
        </w:rPr>
        <w:t>as found regarding involving community</w:t>
      </w:r>
      <w:r>
        <w:rPr>
          <w:rFonts w:ascii="Bookman Old Style" w:hAnsi="Bookman Old Style"/>
          <w:sz w:val="20"/>
        </w:rPr>
        <w:t>s i</w:t>
      </w:r>
      <w:r w:rsidR="00A46C71">
        <w:rPr>
          <w:rFonts w:ascii="Bookman Old Style" w:hAnsi="Bookman Old Style"/>
          <w:sz w:val="20"/>
        </w:rPr>
        <w:t xml:space="preserve">n advocacy. Organization did </w:t>
      </w:r>
      <w:r>
        <w:rPr>
          <w:rFonts w:ascii="Bookman Old Style" w:hAnsi="Bookman Old Style"/>
          <w:sz w:val="20"/>
        </w:rPr>
        <w:t xml:space="preserve"> organiz</w:t>
      </w:r>
      <w:r w:rsidR="00A46C71">
        <w:rPr>
          <w:rFonts w:ascii="Bookman Old Style" w:hAnsi="Bookman Old Style"/>
          <w:sz w:val="20"/>
        </w:rPr>
        <w:t>e congregation event on chhuth puja and on Ganesh chaturthi</w:t>
      </w:r>
      <w:r>
        <w:rPr>
          <w:rFonts w:ascii="Bookman Old Style" w:hAnsi="Bookman Old Style"/>
          <w:sz w:val="20"/>
        </w:rPr>
        <w:t xml:space="preserve">. </w:t>
      </w:r>
    </w:p>
    <w:p w:rsidR="00D06DAC" w:rsidRDefault="00D06DAC" w:rsidP="00D06DAC"/>
    <w:p w:rsidR="00D06DAC" w:rsidRPr="00D416AE" w:rsidRDefault="00D06DAC" w:rsidP="00D06DAC">
      <w:pPr>
        <w:outlineLvl w:val="0"/>
        <w:rPr>
          <w:u w:val="single"/>
        </w:rPr>
      </w:pPr>
      <w:r w:rsidRPr="00D416AE">
        <w:rPr>
          <w:u w:val="single"/>
        </w:rPr>
        <w:t xml:space="preserve">  XII. Commodities </w:t>
      </w:r>
    </w:p>
    <w:p w:rsidR="00D06DAC" w:rsidRDefault="00D57CEB" w:rsidP="00D06DAC">
      <w:pPr>
        <w:jc w:val="both"/>
        <w:rPr>
          <w:rFonts w:ascii="Bookman Old Style" w:hAnsi="Bookman Old Style"/>
          <w:sz w:val="20"/>
        </w:rPr>
      </w:pPr>
      <w:r>
        <w:rPr>
          <w:rFonts w:ascii="Bookman Old Style" w:hAnsi="Bookman Old Style"/>
          <w:sz w:val="20"/>
        </w:rPr>
        <w:t>Condoms were distributed to migrants through social marketing</w:t>
      </w:r>
      <w:r w:rsidR="00D06DAC">
        <w:rPr>
          <w:rFonts w:ascii="Bookman Old Style" w:hAnsi="Bookman Old Style"/>
          <w:sz w:val="20"/>
        </w:rPr>
        <w:t xml:space="preserve"> channels. Condom gap analysis was</w:t>
      </w:r>
      <w:r w:rsidR="0027359F">
        <w:rPr>
          <w:rFonts w:ascii="Bookman Old Style" w:hAnsi="Bookman Old Style"/>
          <w:sz w:val="20"/>
        </w:rPr>
        <w:t xml:space="preserve"> not </w:t>
      </w:r>
      <w:r w:rsidR="00D06DAC">
        <w:rPr>
          <w:rFonts w:ascii="Bookman Old Style" w:hAnsi="Bookman Old Style"/>
          <w:sz w:val="20"/>
        </w:rPr>
        <w:t xml:space="preserve"> appropriatel</w:t>
      </w:r>
      <w:r>
        <w:rPr>
          <w:rFonts w:ascii="Bookman Old Style" w:hAnsi="Bookman Old Style"/>
          <w:sz w:val="20"/>
        </w:rPr>
        <w:t xml:space="preserve">y done at project level. </w:t>
      </w:r>
      <w:r w:rsidR="00D06DAC">
        <w:rPr>
          <w:rFonts w:ascii="Bookman Old Style" w:hAnsi="Bookman Old Style"/>
          <w:sz w:val="20"/>
        </w:rPr>
        <w:t xml:space="preserve"> </w:t>
      </w:r>
    </w:p>
    <w:p w:rsidR="00D06DAC" w:rsidRPr="00C52BF4" w:rsidRDefault="00D06DAC" w:rsidP="00D06DAC">
      <w:pPr>
        <w:jc w:val="both"/>
        <w:rPr>
          <w:rFonts w:ascii="Bookman Old Style" w:hAnsi="Bookman Old Style"/>
          <w:sz w:val="20"/>
        </w:rPr>
      </w:pPr>
    </w:p>
    <w:p w:rsidR="00D06DAC" w:rsidRPr="00D416AE" w:rsidRDefault="00D06DAC" w:rsidP="00D06DAC">
      <w:pPr>
        <w:outlineLvl w:val="0"/>
        <w:rPr>
          <w:u w:val="single"/>
        </w:rPr>
      </w:pPr>
      <w:r w:rsidRPr="00D416AE">
        <w:rPr>
          <w:u w:val="single"/>
        </w:rPr>
        <w:t xml:space="preserve">  XIII. Enabling environment </w:t>
      </w:r>
    </w:p>
    <w:p w:rsidR="00D06DAC" w:rsidRDefault="00D06DAC" w:rsidP="00D06DAC">
      <w:r>
        <w:t xml:space="preserve"> </w:t>
      </w:r>
    </w:p>
    <w:p w:rsidR="00D06DAC" w:rsidRPr="00D346FB" w:rsidRDefault="00D06DAC" w:rsidP="00D06DAC">
      <w:pPr>
        <w:pStyle w:val="ListParagraph"/>
        <w:rPr>
          <w:rFonts w:ascii="Bookman Old Style" w:hAnsi="Bookman Old Style"/>
          <w:sz w:val="20"/>
        </w:rPr>
      </w:pPr>
      <w:r w:rsidRPr="00D346FB">
        <w:rPr>
          <w:rFonts w:ascii="Bookman Old Style" w:hAnsi="Bookman Old Style"/>
          <w:sz w:val="20"/>
        </w:rPr>
        <w:t>T</w:t>
      </w:r>
      <w:r w:rsidR="00746F5D">
        <w:rPr>
          <w:rFonts w:ascii="Bookman Old Style" w:hAnsi="Bookman Old Style"/>
          <w:sz w:val="20"/>
        </w:rPr>
        <w:t>IP is being implemented from Aprail 2013</w:t>
      </w:r>
      <w:r w:rsidRPr="00D346FB">
        <w:rPr>
          <w:rFonts w:ascii="Bookman Old Style" w:hAnsi="Bookman Old Style"/>
          <w:sz w:val="20"/>
        </w:rPr>
        <w:t xml:space="preserve"> onwards. Stakeholders were identified and sensitized. Many advocacy meetings have been conducted during this period. It seems that appropriate level of enabling environment has already been crea</w:t>
      </w:r>
      <w:r w:rsidR="00746F5D">
        <w:rPr>
          <w:rFonts w:ascii="Bookman Old Style" w:hAnsi="Bookman Old Style"/>
          <w:sz w:val="20"/>
        </w:rPr>
        <w:t xml:space="preserve">ted. For migrants of Bihar and eastern UP chhuth puja was organized as congregation event. </w:t>
      </w:r>
    </w:p>
    <w:p w:rsidR="00D06DAC" w:rsidRPr="00D346FB" w:rsidRDefault="00D06DAC" w:rsidP="00D06DAC">
      <w:pPr>
        <w:jc w:val="both"/>
        <w:rPr>
          <w:rFonts w:ascii="Bookman Old Style" w:hAnsi="Bookman Old Style"/>
          <w:sz w:val="20"/>
        </w:rPr>
      </w:pPr>
      <w:r w:rsidRPr="00D346FB">
        <w:rPr>
          <w:rFonts w:ascii="Bookman Old Style" w:hAnsi="Bookman Old Style"/>
          <w:sz w:val="20"/>
        </w:rPr>
        <w:t xml:space="preserve"> Nothing extra ordinary was evident regarding networking, and linkage development in context of other services. </w:t>
      </w:r>
    </w:p>
    <w:p w:rsidR="00D06DAC" w:rsidRPr="00741428" w:rsidRDefault="00D06DAC" w:rsidP="00D06DAC">
      <w:pPr>
        <w:jc w:val="both"/>
        <w:rPr>
          <w:rFonts w:ascii="Bookman Old Style" w:hAnsi="Bookman Old Style"/>
          <w:sz w:val="20"/>
        </w:rPr>
      </w:pPr>
    </w:p>
    <w:p w:rsidR="00D06DAC" w:rsidRPr="00DB2E02" w:rsidRDefault="00D06DAC" w:rsidP="00DB2E02">
      <w:pPr>
        <w:outlineLvl w:val="0"/>
      </w:pPr>
      <w:r>
        <w:lastRenderedPageBreak/>
        <w:t xml:space="preserve">  XIV. Social protection schemes /innovation at project level HRG availed welfare schemes, social entitlements etc. </w:t>
      </w:r>
      <w:r w:rsidRPr="00D346FB">
        <w:rPr>
          <w:rFonts w:ascii="Bookman Old Style" w:hAnsi="Bookman Old Style"/>
          <w:sz w:val="20"/>
        </w:rPr>
        <w:t xml:space="preserve">  </w:t>
      </w:r>
    </w:p>
    <w:p w:rsidR="00D06DAC" w:rsidRDefault="00D06DAC" w:rsidP="00D06DAC"/>
    <w:p w:rsidR="00D06DAC" w:rsidRDefault="00D06DAC" w:rsidP="00D06DAC">
      <w:pPr>
        <w:outlineLvl w:val="0"/>
      </w:pPr>
      <w:r>
        <w:t xml:space="preserve">  XV. Best Practices if any  </w:t>
      </w:r>
    </w:p>
    <w:p w:rsidR="00D06DAC" w:rsidRPr="00002957" w:rsidRDefault="00D06DAC" w:rsidP="00D06DAC">
      <w:pPr>
        <w:ind w:left="360"/>
        <w:rPr>
          <w:rFonts w:ascii="Bookman Old Style" w:hAnsi="Bookman Old Style"/>
        </w:rPr>
      </w:pPr>
    </w:p>
    <w:p w:rsidR="00D06DAC" w:rsidRDefault="00D06DAC" w:rsidP="00D06DAC">
      <w:pPr>
        <w:rPr>
          <w:rFonts w:ascii="Bookman Old Style" w:hAnsi="Bookman Old Style"/>
        </w:rPr>
      </w:pPr>
    </w:p>
    <w:p w:rsidR="00D06DAC" w:rsidRDefault="00D06DAC" w:rsidP="00D06DAC">
      <w:pPr>
        <w:rPr>
          <w:rFonts w:ascii="Bookman Old Style" w:hAnsi="Bookman Old Style"/>
        </w:rPr>
      </w:pPr>
    </w:p>
    <w:p w:rsidR="000B0094" w:rsidRDefault="000B0094"/>
    <w:sectPr w:rsidR="000B0094" w:rsidSect="00997E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077"/>
    <w:multiLevelType w:val="hybridMultilevel"/>
    <w:tmpl w:val="C1E29DB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16503784"/>
    <w:multiLevelType w:val="hybridMultilevel"/>
    <w:tmpl w:val="9872C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F835A7"/>
    <w:multiLevelType w:val="hybridMultilevel"/>
    <w:tmpl w:val="6428CE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20"/>
  <w:characterSpacingControl w:val="doNotCompress"/>
  <w:compat>
    <w:useFELayout/>
  </w:compat>
  <w:rsids>
    <w:rsidRoot w:val="00D06DAC"/>
    <w:rsid w:val="00024AAF"/>
    <w:rsid w:val="000314FE"/>
    <w:rsid w:val="000A548B"/>
    <w:rsid w:val="000B0094"/>
    <w:rsid w:val="000C6157"/>
    <w:rsid w:val="00134349"/>
    <w:rsid w:val="00154AB9"/>
    <w:rsid w:val="00170A24"/>
    <w:rsid w:val="00181471"/>
    <w:rsid w:val="001B64D0"/>
    <w:rsid w:val="001D144E"/>
    <w:rsid w:val="002052DF"/>
    <w:rsid w:val="00214502"/>
    <w:rsid w:val="0027359F"/>
    <w:rsid w:val="002F620C"/>
    <w:rsid w:val="0030119D"/>
    <w:rsid w:val="003230CF"/>
    <w:rsid w:val="00335A72"/>
    <w:rsid w:val="0035015E"/>
    <w:rsid w:val="0038239E"/>
    <w:rsid w:val="003924AE"/>
    <w:rsid w:val="003F0A23"/>
    <w:rsid w:val="00485A64"/>
    <w:rsid w:val="00495BEA"/>
    <w:rsid w:val="0057192A"/>
    <w:rsid w:val="00596BAC"/>
    <w:rsid w:val="005A4F87"/>
    <w:rsid w:val="005B465B"/>
    <w:rsid w:val="00626CCF"/>
    <w:rsid w:val="00680BAF"/>
    <w:rsid w:val="006F0C39"/>
    <w:rsid w:val="007013FF"/>
    <w:rsid w:val="007363B7"/>
    <w:rsid w:val="0074381E"/>
    <w:rsid w:val="00746F5D"/>
    <w:rsid w:val="00751319"/>
    <w:rsid w:val="007C6416"/>
    <w:rsid w:val="007E794E"/>
    <w:rsid w:val="008029F3"/>
    <w:rsid w:val="008615C3"/>
    <w:rsid w:val="0086275D"/>
    <w:rsid w:val="008965DE"/>
    <w:rsid w:val="008A37D5"/>
    <w:rsid w:val="008A6524"/>
    <w:rsid w:val="008F2F72"/>
    <w:rsid w:val="00920522"/>
    <w:rsid w:val="00927748"/>
    <w:rsid w:val="00934CD8"/>
    <w:rsid w:val="00950045"/>
    <w:rsid w:val="009743A5"/>
    <w:rsid w:val="00987477"/>
    <w:rsid w:val="009B629A"/>
    <w:rsid w:val="00A46C71"/>
    <w:rsid w:val="00A9074F"/>
    <w:rsid w:val="00AA2AF1"/>
    <w:rsid w:val="00B44680"/>
    <w:rsid w:val="00B933F8"/>
    <w:rsid w:val="00BB1E6A"/>
    <w:rsid w:val="00C155FB"/>
    <w:rsid w:val="00C551B6"/>
    <w:rsid w:val="00D06DAC"/>
    <w:rsid w:val="00D15E6A"/>
    <w:rsid w:val="00D32916"/>
    <w:rsid w:val="00D57CEB"/>
    <w:rsid w:val="00DB2E02"/>
    <w:rsid w:val="00DB5981"/>
    <w:rsid w:val="00E40F54"/>
    <w:rsid w:val="00E74194"/>
    <w:rsid w:val="00E80C99"/>
    <w:rsid w:val="00E93745"/>
    <w:rsid w:val="00F147F4"/>
    <w:rsid w:val="00F14A15"/>
    <w:rsid w:val="00F57237"/>
    <w:rsid w:val="00F80AEB"/>
    <w:rsid w:val="00FF22CC"/>
  </w:rsids>
  <m:mathPr>
    <m:mathFont m:val="Cambria Math"/>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0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DAC"/>
    <w:pPr>
      <w:ind w:left="720"/>
      <w:contextualSpacing/>
    </w:pPr>
    <w:rPr>
      <w:rFonts w:eastAsiaTheme="minorHAnsi"/>
      <w:szCs w:val="20"/>
      <w:lang w:bidi="hi-IN"/>
    </w:rPr>
  </w:style>
  <w:style w:type="table" w:styleId="TableGrid">
    <w:name w:val="Table Grid"/>
    <w:basedOn w:val="TableNormal"/>
    <w:uiPriority w:val="59"/>
    <w:rsid w:val="00D06DAC"/>
    <w:pPr>
      <w:spacing w:after="0" w:line="240" w:lineRule="auto"/>
    </w:pPr>
    <w:rPr>
      <w:rFonts w:eastAsiaTheme="minorHAnsi"/>
      <w:szCs w:val="20"/>
      <w:lang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57237"/>
    <w:pPr>
      <w:autoSpaceDE w:val="0"/>
      <w:autoSpaceDN w:val="0"/>
      <w:adjustRightInd w:val="0"/>
      <w:spacing w:after="0" w:line="240" w:lineRule="auto"/>
    </w:pPr>
    <w:rPr>
      <w:rFonts w:ascii="Times New Roman" w:hAnsi="Times New Roman" w:cs="Times New Roman"/>
      <w:color w:val="000000"/>
      <w:sz w:val="24"/>
      <w:szCs w:val="24"/>
      <w:lang w:val="en-IN" w:eastAsia="en-IN" w:bidi="gu-IN"/>
    </w:rPr>
  </w:style>
</w:styles>
</file>

<file path=word/webSettings.xml><?xml version="1.0" encoding="utf-8"?>
<w:webSettings xmlns:r="http://schemas.openxmlformats.org/officeDocument/2006/relationships" xmlns:w="http://schemas.openxmlformats.org/wordprocessingml/2006/main">
  <w:divs>
    <w:div w:id="68190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50429-4088-482F-960E-E647F6149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3304</Words>
  <Characters>18838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AMC</cp:lastModifiedBy>
  <cp:revision>2</cp:revision>
  <dcterms:created xsi:type="dcterms:W3CDTF">2015-07-29T10:22:00Z</dcterms:created>
  <dcterms:modified xsi:type="dcterms:W3CDTF">2015-07-29T10:22:00Z</dcterms:modified>
</cp:coreProperties>
</file>